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98AC0" w14:textId="404B0945" w:rsidR="00516F55" w:rsidRPr="00312D37" w:rsidRDefault="00C72860" w:rsidP="008D31B8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KLASA:      </w:t>
      </w:r>
      <w:r w:rsidR="00011B0F" w:rsidRPr="00011B0F">
        <w:rPr>
          <w:rFonts w:cs="Arial"/>
          <w:szCs w:val="22"/>
        </w:rPr>
        <w:t>110-01/22-08/11</w:t>
      </w:r>
    </w:p>
    <w:p w14:paraId="50FCB5D3" w14:textId="1A287C30" w:rsidR="00516F55" w:rsidRPr="00312D37" w:rsidRDefault="00C72860" w:rsidP="008D31B8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URBROJ:   </w:t>
      </w:r>
      <w:r w:rsidR="00247515" w:rsidRPr="00247515">
        <w:rPr>
          <w:rFonts w:cs="Arial"/>
          <w:szCs w:val="22"/>
        </w:rPr>
        <w:t>238/27-159-01-02/06-22-1</w:t>
      </w:r>
    </w:p>
    <w:p w14:paraId="09D843D6" w14:textId="2639B830" w:rsidR="00516F55" w:rsidRPr="00312D37" w:rsidRDefault="00080512" w:rsidP="008D31B8">
      <w:pPr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>Samobor,   16</w:t>
      </w:r>
      <w:r w:rsidR="00247515">
        <w:rPr>
          <w:rFonts w:cs="Arial"/>
          <w:szCs w:val="22"/>
        </w:rPr>
        <w:t>.1</w:t>
      </w:r>
      <w:r>
        <w:rPr>
          <w:rFonts w:cs="Arial"/>
          <w:szCs w:val="22"/>
        </w:rPr>
        <w:t>1</w:t>
      </w:r>
      <w:r w:rsidR="00516F55" w:rsidRPr="00312D37">
        <w:rPr>
          <w:rFonts w:cs="Arial"/>
          <w:szCs w:val="22"/>
        </w:rPr>
        <w:t>.2022. godine.</w:t>
      </w:r>
    </w:p>
    <w:p w14:paraId="0002CBB8" w14:textId="77777777" w:rsidR="00516F55" w:rsidRPr="00312D37" w:rsidRDefault="00516F55" w:rsidP="008D31B8">
      <w:pPr>
        <w:spacing w:line="276" w:lineRule="auto"/>
        <w:rPr>
          <w:rFonts w:cs="Arial"/>
          <w:szCs w:val="22"/>
        </w:rPr>
      </w:pPr>
    </w:p>
    <w:p w14:paraId="064E070C" w14:textId="77777777" w:rsidR="00516F55" w:rsidRPr="00312D37" w:rsidRDefault="00516F55" w:rsidP="008D31B8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>Trgovačko društvo Komunalac d.o.o. prima u radni odnos te objavljuje</w:t>
      </w:r>
    </w:p>
    <w:p w14:paraId="5D85D593" w14:textId="77777777" w:rsidR="00516F55" w:rsidRPr="00312D37" w:rsidRDefault="00516F55" w:rsidP="008D31B8">
      <w:pPr>
        <w:spacing w:line="276" w:lineRule="auto"/>
        <w:rPr>
          <w:rFonts w:cs="Arial"/>
          <w:sz w:val="20"/>
        </w:rPr>
      </w:pPr>
    </w:p>
    <w:p w14:paraId="725F4F20" w14:textId="77777777" w:rsidR="00516F55" w:rsidRPr="00312D37" w:rsidRDefault="00516F55" w:rsidP="008D31B8">
      <w:pPr>
        <w:spacing w:line="276" w:lineRule="auto"/>
        <w:rPr>
          <w:rFonts w:cs="Arial"/>
          <w:sz w:val="20"/>
        </w:rPr>
      </w:pPr>
    </w:p>
    <w:p w14:paraId="4D6B7FF3" w14:textId="77777777" w:rsidR="00516F55" w:rsidRPr="00312D37" w:rsidRDefault="00516F55" w:rsidP="008D31B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JAVNI POZIV ZA ZAPOŠLJAVANJE</w:t>
      </w:r>
    </w:p>
    <w:p w14:paraId="30187AE6" w14:textId="77777777" w:rsidR="00516F55" w:rsidRPr="00312D37" w:rsidRDefault="00516F55" w:rsidP="008D31B8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362F996E" w14:textId="2E650EEC" w:rsidR="00516F55" w:rsidRPr="00312D37" w:rsidRDefault="00516F55" w:rsidP="008D31B8">
      <w:pPr>
        <w:spacing w:line="276" w:lineRule="auto"/>
        <w:jc w:val="center"/>
        <w:rPr>
          <w:rFonts w:cs="Arial"/>
          <w:b/>
          <w:sz w:val="24"/>
          <w:szCs w:val="24"/>
        </w:rPr>
      </w:pPr>
      <w:r w:rsidRPr="00312D37">
        <w:rPr>
          <w:rFonts w:cs="Arial"/>
          <w:b/>
          <w:sz w:val="24"/>
          <w:szCs w:val="24"/>
        </w:rPr>
        <w:t>za prijam radnika u radni odnos na puno radno vrijeme</w:t>
      </w:r>
    </w:p>
    <w:p w14:paraId="5B1DDC90" w14:textId="77777777" w:rsidR="00516F55" w:rsidRPr="00312D37" w:rsidRDefault="00516F55" w:rsidP="008D31B8">
      <w:pPr>
        <w:spacing w:line="276" w:lineRule="auto"/>
        <w:jc w:val="center"/>
        <w:rPr>
          <w:rFonts w:cs="Arial"/>
          <w:b/>
          <w:sz w:val="24"/>
          <w:szCs w:val="24"/>
        </w:rPr>
      </w:pPr>
    </w:p>
    <w:p w14:paraId="4E5BA99B" w14:textId="1A8C4319" w:rsidR="00516F55" w:rsidRPr="00373DC7" w:rsidRDefault="00373DC7" w:rsidP="008D31B8">
      <w:pPr>
        <w:pStyle w:val="Odlomakpopisa"/>
        <w:numPr>
          <w:ilvl w:val="0"/>
          <w:numId w:val="10"/>
        </w:num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373DC7">
        <w:rPr>
          <w:rFonts w:ascii="Arial" w:hAnsi="Arial" w:cs="Arial"/>
          <w:b/>
          <w:sz w:val="24"/>
          <w:szCs w:val="24"/>
        </w:rPr>
        <w:t xml:space="preserve">Dimnjačar </w:t>
      </w:r>
      <w:r w:rsidR="00516F55" w:rsidRPr="00373DC7">
        <w:rPr>
          <w:rFonts w:ascii="Arial" w:hAnsi="Arial" w:cs="Arial"/>
          <w:b/>
          <w:sz w:val="24"/>
          <w:szCs w:val="24"/>
        </w:rPr>
        <w:t xml:space="preserve">– </w:t>
      </w:r>
      <w:r w:rsidR="0040344F" w:rsidRPr="00373DC7">
        <w:rPr>
          <w:rFonts w:ascii="Arial" w:hAnsi="Arial" w:cs="Arial"/>
          <w:b/>
          <w:sz w:val="24"/>
          <w:szCs w:val="24"/>
        </w:rPr>
        <w:t>1</w:t>
      </w:r>
      <w:r w:rsidR="00516F55" w:rsidRPr="00373DC7">
        <w:rPr>
          <w:rFonts w:ascii="Arial" w:hAnsi="Arial" w:cs="Arial"/>
          <w:b/>
          <w:sz w:val="24"/>
          <w:szCs w:val="24"/>
        </w:rPr>
        <w:t xml:space="preserve"> izvršitelj/</w:t>
      </w:r>
      <w:proofErr w:type="spellStart"/>
      <w:r w:rsidR="00516F55" w:rsidRPr="00373DC7">
        <w:rPr>
          <w:rFonts w:ascii="Arial" w:hAnsi="Arial" w:cs="Arial"/>
          <w:b/>
          <w:sz w:val="24"/>
          <w:szCs w:val="24"/>
        </w:rPr>
        <w:t>ic</w:t>
      </w:r>
      <w:r w:rsidR="0040344F" w:rsidRPr="00373DC7">
        <w:rPr>
          <w:rFonts w:ascii="Arial" w:hAnsi="Arial" w:cs="Arial"/>
          <w:b/>
          <w:sz w:val="24"/>
          <w:szCs w:val="24"/>
        </w:rPr>
        <w:t>a</w:t>
      </w:r>
      <w:proofErr w:type="spellEnd"/>
    </w:p>
    <w:p w14:paraId="19F9A2F4" w14:textId="77777777" w:rsidR="00516F55" w:rsidRPr="00312D37" w:rsidRDefault="00516F55" w:rsidP="008D31B8">
      <w:pPr>
        <w:spacing w:line="276" w:lineRule="auto"/>
        <w:rPr>
          <w:rFonts w:cs="Arial"/>
          <w:b/>
          <w:sz w:val="20"/>
        </w:rPr>
      </w:pPr>
    </w:p>
    <w:p w14:paraId="1C81B773" w14:textId="77777777" w:rsidR="00516F55" w:rsidRPr="007B0541" w:rsidRDefault="00516F55" w:rsidP="008D31B8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 xml:space="preserve">Uvjeti za prijavu na javni poziv: </w:t>
      </w:r>
    </w:p>
    <w:p w14:paraId="2B0627C2" w14:textId="77777777" w:rsidR="00516F55" w:rsidRPr="007B0541" w:rsidRDefault="00516F55" w:rsidP="008D31B8">
      <w:pPr>
        <w:spacing w:line="276" w:lineRule="auto"/>
        <w:rPr>
          <w:rFonts w:cs="Arial"/>
          <w:b/>
          <w:szCs w:val="22"/>
        </w:rPr>
      </w:pPr>
    </w:p>
    <w:p w14:paraId="2E152FDF" w14:textId="0E1647E1" w:rsidR="0040344F" w:rsidRPr="007B0541" w:rsidRDefault="00373DC7" w:rsidP="008D31B8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KV dimnjačar</w:t>
      </w:r>
    </w:p>
    <w:p w14:paraId="7DDA4A36" w14:textId="77777777" w:rsidR="0040344F" w:rsidRPr="007B0541" w:rsidRDefault="0040344F" w:rsidP="008D31B8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važeća vozačka dozvola B kategorije</w:t>
      </w:r>
    </w:p>
    <w:p w14:paraId="2790F073" w14:textId="5ADF0097" w:rsidR="00516F55" w:rsidRPr="007B0541" w:rsidRDefault="00247515" w:rsidP="008D31B8">
      <w:pPr>
        <w:pStyle w:val="Odlomakpopisa"/>
        <w:numPr>
          <w:ilvl w:val="0"/>
          <w:numId w:val="6"/>
        </w:numPr>
        <w:spacing w:line="276" w:lineRule="auto"/>
        <w:rPr>
          <w:rFonts w:ascii="Arial" w:hAnsi="Arial" w:cs="Arial"/>
          <w:b/>
        </w:rPr>
      </w:pPr>
      <w:r w:rsidRPr="007B0541">
        <w:rPr>
          <w:rFonts w:ascii="Arial" w:hAnsi="Arial" w:cs="Arial"/>
          <w:b/>
        </w:rPr>
        <w:t>r</w:t>
      </w:r>
      <w:r w:rsidR="00516F55" w:rsidRPr="007B0541">
        <w:rPr>
          <w:rFonts w:ascii="Arial" w:hAnsi="Arial" w:cs="Arial"/>
          <w:b/>
        </w:rPr>
        <w:t xml:space="preserve">adno iskustvo </w:t>
      </w:r>
      <w:r w:rsidR="00373DC7">
        <w:rPr>
          <w:rFonts w:ascii="Arial" w:hAnsi="Arial" w:cs="Arial"/>
          <w:b/>
        </w:rPr>
        <w:t>nije potrebno</w:t>
      </w:r>
      <w:r w:rsidR="00516F55" w:rsidRPr="007B0541">
        <w:rPr>
          <w:rFonts w:ascii="Arial" w:hAnsi="Arial" w:cs="Arial"/>
          <w:b/>
        </w:rPr>
        <w:t>.</w:t>
      </w:r>
    </w:p>
    <w:p w14:paraId="7E6520C0" w14:textId="77777777" w:rsidR="00516F55" w:rsidRPr="007B0541" w:rsidRDefault="00516F55" w:rsidP="008D31B8">
      <w:pPr>
        <w:spacing w:line="276" w:lineRule="auto"/>
        <w:rPr>
          <w:rFonts w:cs="Arial"/>
          <w:szCs w:val="22"/>
        </w:rPr>
      </w:pPr>
    </w:p>
    <w:p w14:paraId="08A64FB4" w14:textId="77777777" w:rsidR="00516F55" w:rsidRPr="007B0541" w:rsidRDefault="00516F55" w:rsidP="008D31B8">
      <w:pPr>
        <w:spacing w:line="276" w:lineRule="auto"/>
        <w:ind w:firstLine="360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Na javni poziv se pod jednakim uvjetima imaju pravo javiti osobe oba spola.</w:t>
      </w:r>
    </w:p>
    <w:p w14:paraId="6F4C59DF" w14:textId="77777777" w:rsidR="00516F55" w:rsidRPr="007B0541" w:rsidRDefault="00516F55" w:rsidP="008D31B8">
      <w:pPr>
        <w:spacing w:line="276" w:lineRule="auto"/>
        <w:rPr>
          <w:rFonts w:cs="Arial"/>
          <w:szCs w:val="22"/>
        </w:rPr>
      </w:pPr>
    </w:p>
    <w:p w14:paraId="5F20A3AA" w14:textId="77777777" w:rsidR="00516F55" w:rsidRPr="007B0541" w:rsidRDefault="00516F55" w:rsidP="008D31B8">
      <w:pPr>
        <w:spacing w:line="276" w:lineRule="auto"/>
        <w:rPr>
          <w:rFonts w:cs="Arial"/>
          <w:b/>
          <w:szCs w:val="22"/>
        </w:rPr>
      </w:pPr>
      <w:r w:rsidRPr="007B0541">
        <w:rPr>
          <w:rFonts w:cs="Arial"/>
          <w:b/>
          <w:szCs w:val="22"/>
        </w:rPr>
        <w:t>OPIS POSLOVA:</w:t>
      </w:r>
    </w:p>
    <w:p w14:paraId="0233A114" w14:textId="77777777" w:rsidR="00516F55" w:rsidRPr="007B0541" w:rsidRDefault="00516F55" w:rsidP="008D31B8">
      <w:pPr>
        <w:spacing w:line="276" w:lineRule="auto"/>
        <w:rPr>
          <w:rFonts w:cs="Arial"/>
          <w:szCs w:val="22"/>
        </w:rPr>
      </w:pPr>
    </w:p>
    <w:p w14:paraId="7F9B04CD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zadužen je za provođenje Odluke o obavljanju dimnjačarske djelatnosti na području grada Samobora</w:t>
      </w:r>
    </w:p>
    <w:p w14:paraId="79141778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provjerava ispravnosti i funkcioniranja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 i uređaja za loženje</w:t>
      </w:r>
    </w:p>
    <w:p w14:paraId="12D53F1F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redoviti pregled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 i uređaja za loženje (ispitivanje požarne sigurnosti i </w:t>
      </w:r>
      <w:proofErr w:type="spellStart"/>
      <w:r w:rsidRPr="008D31B8">
        <w:rPr>
          <w:rFonts w:cs="Arial"/>
          <w:bCs/>
          <w:szCs w:val="22"/>
        </w:rPr>
        <w:t>plinotjesnosti</w:t>
      </w:r>
      <w:proofErr w:type="spellEnd"/>
      <w:r w:rsidRPr="008D31B8">
        <w:rPr>
          <w:rFonts w:cs="Arial"/>
          <w:bCs/>
          <w:szCs w:val="22"/>
        </w:rPr>
        <w:t>)</w:t>
      </w:r>
    </w:p>
    <w:p w14:paraId="19E34ABA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kontrolu i čišćenje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</w:t>
      </w:r>
    </w:p>
    <w:p w14:paraId="3FB67978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povrata dimnih plinova kod plinskih trošila</w:t>
      </w:r>
    </w:p>
    <w:p w14:paraId="565EB766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</w:t>
      </w:r>
      <w:proofErr w:type="spellStart"/>
      <w:r w:rsidRPr="008D31B8">
        <w:rPr>
          <w:rFonts w:cs="Arial"/>
          <w:bCs/>
          <w:szCs w:val="22"/>
        </w:rPr>
        <w:t>odštopavanje</w:t>
      </w:r>
      <w:proofErr w:type="spellEnd"/>
      <w:r w:rsidRPr="008D31B8">
        <w:rPr>
          <w:rFonts w:cs="Arial"/>
          <w:bCs/>
          <w:szCs w:val="22"/>
        </w:rPr>
        <w:t xml:space="preserve"> dimnjaka</w:t>
      </w:r>
    </w:p>
    <w:p w14:paraId="0AAEB6D9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pregled dimnjaka kod priključenja novog trošila ili ventilacije</w:t>
      </w:r>
    </w:p>
    <w:p w14:paraId="6BA960CC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pregled, čišćenje i ispitivanje ventilacijskih i sličnih uređaja</w:t>
      </w:r>
    </w:p>
    <w:p w14:paraId="5BF35444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snimanje unutrašnjosti dimnjaka i spojnih dijelova</w:t>
      </w:r>
    </w:p>
    <w:p w14:paraId="20F48CBF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spaljivanje i vađenje čađe iz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</w:t>
      </w:r>
    </w:p>
    <w:p w14:paraId="60C83F45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priključka trošila</w:t>
      </w:r>
    </w:p>
    <w:p w14:paraId="7D3029A2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čišćenje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(priključnih) cijevi</w:t>
      </w:r>
    </w:p>
    <w:p w14:paraId="3BBA1773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pregled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 tijekom gradnje, rekonstrukcije ili sanacije </w:t>
      </w:r>
    </w:p>
    <w:p w14:paraId="6D226A52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mjerenje visine i presjeka dimnjaka </w:t>
      </w:r>
    </w:p>
    <w:p w14:paraId="5C55B9EF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čišćenje ložišnih uređaja (kotlova, kamina, peći, štednjaka, peći za spaljivanje)</w:t>
      </w:r>
    </w:p>
    <w:p w14:paraId="5FCAE043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obavlja kontrolu ložišta i ispitivanje emisije plinova</w:t>
      </w:r>
    </w:p>
    <w:p w14:paraId="050A4D66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kontrolu volumnog udjela </w:t>
      </w:r>
      <w:proofErr w:type="spellStart"/>
      <w:r w:rsidRPr="008D31B8">
        <w:rPr>
          <w:rFonts w:cs="Arial"/>
          <w:bCs/>
          <w:szCs w:val="22"/>
        </w:rPr>
        <w:t>monoksida</w:t>
      </w:r>
      <w:proofErr w:type="spellEnd"/>
      <w:r w:rsidRPr="008D31B8">
        <w:rPr>
          <w:rFonts w:cs="Arial"/>
          <w:bCs/>
          <w:szCs w:val="22"/>
        </w:rPr>
        <w:t xml:space="preserve"> u prostoru</w:t>
      </w:r>
    </w:p>
    <w:p w14:paraId="7747FA79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spaljivanje katranskih obloga i čađe u dimnjacima </w:t>
      </w:r>
    </w:p>
    <w:p w14:paraId="1F60EB8B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lastRenderedPageBreak/>
        <w:t>poduzima mjere za zaštitu okoliša te zaštitu zdravlja i života ljudi</w:t>
      </w:r>
    </w:p>
    <w:p w14:paraId="64390970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pregled dimnjaka i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kanala i ventilacija tijekom gradnje, rekonstrukcije ili sanacije istih</w:t>
      </w:r>
    </w:p>
    <w:p w14:paraId="7B2BF4A3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obavlja mjerenje emisije sastava dimnih plinova, emisije ložišta te funkcionalnosti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i ventilacionih kanala</w:t>
      </w:r>
    </w:p>
    <w:p w14:paraId="60550115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vodi evidenciju (kontrolni list) obavljenih i neobavljenih čišćenja, utvrđenih nedostataka i kontrole dimnjaka</w:t>
      </w:r>
    </w:p>
    <w:p w14:paraId="381763D0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upozorava korisnika usluge, predstavnika suvlasnika i upravitelja zgrade o nepravilnostima i nedostacima putem kontrolnog lista</w:t>
      </w:r>
    </w:p>
    <w:p w14:paraId="745CEC97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izvještava voditelja odjela o statusu </w:t>
      </w:r>
      <w:proofErr w:type="spellStart"/>
      <w:r w:rsidRPr="008D31B8">
        <w:rPr>
          <w:rFonts w:cs="Arial"/>
          <w:bCs/>
          <w:szCs w:val="22"/>
        </w:rPr>
        <w:t>dimovodnih</w:t>
      </w:r>
      <w:proofErr w:type="spellEnd"/>
      <w:r w:rsidRPr="008D31B8">
        <w:rPr>
          <w:rFonts w:cs="Arial"/>
          <w:bCs/>
          <w:szCs w:val="22"/>
        </w:rPr>
        <w:t xml:space="preserve"> objekata, ventilacijskih uređaja, ložišnih uređaja, rezultatima mjerenja, nedostacima i nepravilnostima</w:t>
      </w:r>
    </w:p>
    <w:p w14:paraId="2BED4861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surađuje sa MUP-om, građevinskom inspekcijom, distributerom plina i Upravnim odjelom</w:t>
      </w:r>
    </w:p>
    <w:p w14:paraId="48FE7DE4" w14:textId="77777777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 xml:space="preserve">vodi brigu o tekućem i investicionom održavanju </w:t>
      </w:r>
    </w:p>
    <w:p w14:paraId="663066B2" w14:textId="160DEBF9" w:rsidR="008D31B8" w:rsidRPr="008D31B8" w:rsidRDefault="008D31B8" w:rsidP="008D31B8">
      <w:pPr>
        <w:numPr>
          <w:ilvl w:val="0"/>
          <w:numId w:val="15"/>
        </w:numPr>
        <w:spacing w:line="276" w:lineRule="auto"/>
        <w:rPr>
          <w:rFonts w:cs="Arial"/>
          <w:bCs/>
          <w:szCs w:val="22"/>
        </w:rPr>
      </w:pPr>
      <w:r w:rsidRPr="008D31B8">
        <w:rPr>
          <w:rFonts w:cs="Arial"/>
          <w:bCs/>
          <w:szCs w:val="22"/>
        </w:rPr>
        <w:t>odgovoran je za pravovremeno i kvalitetno izvršavanje radnih zadataka</w:t>
      </w:r>
      <w:r>
        <w:rPr>
          <w:rFonts w:cs="Arial"/>
          <w:bCs/>
          <w:szCs w:val="22"/>
        </w:rPr>
        <w:t>.</w:t>
      </w:r>
    </w:p>
    <w:p w14:paraId="61CFFD83" w14:textId="432158E0" w:rsidR="00516F55" w:rsidRPr="007B0541" w:rsidRDefault="00516F55" w:rsidP="008D31B8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ab/>
      </w:r>
    </w:p>
    <w:p w14:paraId="033D81F4" w14:textId="592E0EF9" w:rsidR="00516F55" w:rsidRPr="007B0541" w:rsidRDefault="00516F55" w:rsidP="008D31B8">
      <w:pPr>
        <w:spacing w:line="276" w:lineRule="auto"/>
        <w:rPr>
          <w:rFonts w:cs="Arial"/>
          <w:szCs w:val="22"/>
        </w:rPr>
      </w:pPr>
      <w:r w:rsidRPr="007B0541">
        <w:rPr>
          <w:rFonts w:cs="Arial"/>
          <w:szCs w:val="22"/>
        </w:rPr>
        <w:t xml:space="preserve">Uz pisanu prijavu na javni poziv za radno mjesto </w:t>
      </w:r>
      <w:r w:rsidR="008D31B8">
        <w:rPr>
          <w:rFonts w:cs="Arial"/>
          <w:szCs w:val="22"/>
        </w:rPr>
        <w:t>DIMNJAČAR</w:t>
      </w:r>
      <w:r w:rsidRPr="007B0541">
        <w:rPr>
          <w:rFonts w:cs="Arial"/>
          <w:szCs w:val="22"/>
        </w:rPr>
        <w:t xml:space="preserve"> obvezno se prilaže: </w:t>
      </w:r>
    </w:p>
    <w:p w14:paraId="29690A0A" w14:textId="1501B2AB" w:rsidR="00312D37" w:rsidRPr="007B0541" w:rsidRDefault="00516F55" w:rsidP="008D31B8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Životopis</w:t>
      </w:r>
    </w:p>
    <w:p w14:paraId="63665878" w14:textId="3049B607" w:rsidR="00312D37" w:rsidRPr="007B0541" w:rsidRDefault="00247515" w:rsidP="008D31B8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Zamolba za posao</w:t>
      </w:r>
    </w:p>
    <w:p w14:paraId="77BC09B6" w14:textId="191909D8" w:rsidR="00312D37" w:rsidRPr="007B0541" w:rsidRDefault="00312D37" w:rsidP="008D31B8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potrebnoj stručnoj spremi</w:t>
      </w:r>
    </w:p>
    <w:p w14:paraId="5EF3A8A4" w14:textId="6BF79D91" w:rsidR="00516F55" w:rsidRPr="008D31B8" w:rsidRDefault="00312D37" w:rsidP="008D31B8">
      <w:pPr>
        <w:pStyle w:val="Odlomakpopisa"/>
        <w:numPr>
          <w:ilvl w:val="0"/>
          <w:numId w:val="11"/>
        </w:numPr>
        <w:spacing w:line="276" w:lineRule="auto"/>
        <w:rPr>
          <w:rFonts w:ascii="Arial" w:hAnsi="Arial" w:cs="Arial"/>
        </w:rPr>
      </w:pPr>
      <w:r w:rsidRPr="007B0541">
        <w:rPr>
          <w:rFonts w:ascii="Arial" w:hAnsi="Arial" w:cs="Arial"/>
        </w:rPr>
        <w:t>Dokaz o položenom vozačkom ispitu „B“ kategorije</w:t>
      </w:r>
      <w:r w:rsidR="008D31B8">
        <w:rPr>
          <w:rFonts w:ascii="Arial" w:hAnsi="Arial" w:cs="Arial"/>
        </w:rPr>
        <w:t>.</w:t>
      </w:r>
    </w:p>
    <w:p w14:paraId="44997E2F" w14:textId="77777777" w:rsidR="00516F55" w:rsidRPr="007B0541" w:rsidRDefault="00516F55" w:rsidP="008D31B8">
      <w:pPr>
        <w:spacing w:line="276" w:lineRule="auto"/>
        <w:rPr>
          <w:rFonts w:cs="Arial"/>
          <w:szCs w:val="22"/>
        </w:rPr>
      </w:pPr>
    </w:p>
    <w:p w14:paraId="50DC6AEA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 xml:space="preserve">U prijavi na javni poziv navode se i podaci podnositelja prijave (ime i prezime, adresa prebivališta, broj telefona/mobitela, adresa e-pošte, isključivo za potrebe ovog postupka). </w:t>
      </w:r>
    </w:p>
    <w:p w14:paraId="32FE6342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</w:p>
    <w:p w14:paraId="6432A30E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Molimo kandidate/kinje da prije dostave prijave pročitaju informaciju o obradi podataka na službenoj stranici društva</w:t>
      </w:r>
      <w:r>
        <w:rPr>
          <w:rFonts w:cs="Arial"/>
          <w:color w:val="000000" w:themeColor="text1"/>
          <w:szCs w:val="22"/>
        </w:rPr>
        <w:t>:</w:t>
      </w:r>
      <w:r w:rsidRPr="00D65E7E">
        <w:rPr>
          <w:rFonts w:cs="Arial"/>
          <w:color w:val="000000" w:themeColor="text1"/>
          <w:szCs w:val="22"/>
        </w:rPr>
        <w:t xml:space="preserve"> </w:t>
      </w:r>
      <w:hyperlink r:id="rId8" w:history="1">
        <w:r w:rsidRPr="00D65E7E">
          <w:rPr>
            <w:rStyle w:val="Hiperveza"/>
            <w:rFonts w:cs="Arial"/>
            <w:color w:val="000000" w:themeColor="text1"/>
            <w:szCs w:val="22"/>
          </w:rPr>
          <w:t>http://komunalac-samobor.hr/komunalac/zastita-osobnih-podataka-c388</w:t>
        </w:r>
      </w:hyperlink>
    </w:p>
    <w:p w14:paraId="05A64640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</w:p>
    <w:p w14:paraId="56E1C9E2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Prijave na javni poziv s dokazima o ispunjavanju uvjeta podnose se pisanim putem:</w:t>
      </w:r>
    </w:p>
    <w:p w14:paraId="2F0ACBA1" w14:textId="77777777" w:rsidR="00216C2C" w:rsidRPr="00D65E7E" w:rsidRDefault="00216C2C" w:rsidP="008D31B8">
      <w:pPr>
        <w:spacing w:line="276" w:lineRule="auto"/>
        <w:ind w:left="720" w:hanging="720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1)</w:t>
      </w:r>
      <w:r w:rsidRPr="00D65E7E">
        <w:rPr>
          <w:rFonts w:cs="Arial"/>
          <w:color w:val="000000" w:themeColor="text1"/>
          <w:szCs w:val="22"/>
        </w:rPr>
        <w:tab/>
        <w:t>Poštom na adresu Komunalac d.o.o., Ulica 151. samoborske brigade HV 2, 10430 Samobor, s naznakom „javni poziv“</w:t>
      </w:r>
    </w:p>
    <w:p w14:paraId="4C32A1E0" w14:textId="1AC0375D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2)</w:t>
      </w:r>
      <w:r w:rsidRPr="00D65E7E">
        <w:rPr>
          <w:rFonts w:cs="Arial"/>
          <w:color w:val="000000" w:themeColor="text1"/>
          <w:szCs w:val="22"/>
        </w:rPr>
        <w:tab/>
        <w:t xml:space="preserve">Na e-mail adresu: </w:t>
      </w:r>
      <w:r w:rsidRPr="00D65E7E">
        <w:rPr>
          <w:rStyle w:val="Hiperveza"/>
          <w:rFonts w:cs="Arial"/>
          <w:color w:val="000000" w:themeColor="text1"/>
          <w:szCs w:val="22"/>
        </w:rPr>
        <w:t>ljudski-resursi@komunalac-samobor.hr</w:t>
      </w:r>
      <w:r w:rsidRPr="00D65E7E">
        <w:rPr>
          <w:rFonts w:cs="Arial"/>
          <w:color w:val="000000" w:themeColor="text1"/>
          <w:szCs w:val="22"/>
        </w:rPr>
        <w:t>, s naznakom: „Prijava za radno mjesto – „</w:t>
      </w:r>
      <w:r w:rsidR="008D31B8">
        <w:rPr>
          <w:rFonts w:cs="Arial"/>
          <w:color w:val="000000" w:themeColor="text1"/>
          <w:szCs w:val="22"/>
        </w:rPr>
        <w:t>DIMNJAČAR</w:t>
      </w:r>
      <w:r w:rsidRPr="00D65E7E">
        <w:rPr>
          <w:rFonts w:cs="Arial"/>
          <w:color w:val="000000" w:themeColor="text1"/>
          <w:szCs w:val="22"/>
        </w:rPr>
        <w:t>“</w:t>
      </w:r>
    </w:p>
    <w:p w14:paraId="4D78E5AA" w14:textId="77777777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</w:p>
    <w:p w14:paraId="6E7B6A0D" w14:textId="0EC4BCAE" w:rsidR="00216C2C" w:rsidRPr="00D65E7E" w:rsidRDefault="00216C2C" w:rsidP="008D31B8">
      <w:pPr>
        <w:spacing w:line="276" w:lineRule="auto"/>
        <w:rPr>
          <w:rFonts w:cs="Arial"/>
          <w:color w:val="000000" w:themeColor="text1"/>
          <w:szCs w:val="22"/>
        </w:rPr>
      </w:pPr>
      <w:r w:rsidRPr="00D65E7E">
        <w:rPr>
          <w:rFonts w:cs="Arial"/>
          <w:color w:val="000000" w:themeColor="text1"/>
          <w:szCs w:val="22"/>
        </w:rPr>
        <w:t>Napom</w:t>
      </w:r>
      <w:r w:rsidR="00DF42AA">
        <w:rPr>
          <w:rFonts w:cs="Arial"/>
          <w:color w:val="000000" w:themeColor="text1"/>
          <w:szCs w:val="22"/>
        </w:rPr>
        <w:t>ena: javni poziv je otvoren do 16</w:t>
      </w:r>
      <w:r w:rsidRPr="00D65E7E">
        <w:rPr>
          <w:rFonts w:cs="Arial"/>
          <w:color w:val="000000" w:themeColor="text1"/>
          <w:szCs w:val="22"/>
        </w:rPr>
        <w:t>.1</w:t>
      </w:r>
      <w:r w:rsidR="00DF42AA">
        <w:rPr>
          <w:rFonts w:cs="Arial"/>
          <w:color w:val="000000" w:themeColor="text1"/>
          <w:szCs w:val="22"/>
        </w:rPr>
        <w:t>2</w:t>
      </w:r>
      <w:bookmarkStart w:id="0" w:name="_GoBack"/>
      <w:bookmarkEnd w:id="0"/>
      <w:r w:rsidRPr="00D65E7E">
        <w:rPr>
          <w:rFonts w:cs="Arial"/>
          <w:color w:val="000000" w:themeColor="text1"/>
          <w:szCs w:val="22"/>
        </w:rPr>
        <w:t>.2022. godine.</w:t>
      </w:r>
    </w:p>
    <w:p w14:paraId="2C96FC9D" w14:textId="77777777" w:rsidR="00516F55" w:rsidRPr="007B0541" w:rsidRDefault="00516F55" w:rsidP="008D31B8">
      <w:pPr>
        <w:spacing w:line="276" w:lineRule="auto"/>
        <w:rPr>
          <w:rFonts w:cs="Arial"/>
          <w:szCs w:val="22"/>
        </w:rPr>
      </w:pPr>
    </w:p>
    <w:p w14:paraId="72F5790E" w14:textId="77777777" w:rsidR="00516F55" w:rsidRPr="00312D37" w:rsidRDefault="00516F55" w:rsidP="008D31B8">
      <w:pPr>
        <w:spacing w:line="276" w:lineRule="auto"/>
        <w:rPr>
          <w:rFonts w:cs="Arial"/>
          <w:szCs w:val="22"/>
        </w:rPr>
      </w:pPr>
    </w:p>
    <w:p w14:paraId="4E320C90" w14:textId="13FF1542" w:rsidR="00516F55" w:rsidRPr="00312D37" w:rsidRDefault="00516F55" w:rsidP="008D31B8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 xml:space="preserve">       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Direktor:</w:t>
      </w:r>
    </w:p>
    <w:p w14:paraId="78EBA76D" w14:textId="77777777" w:rsidR="000525C5" w:rsidRPr="00312D37" w:rsidRDefault="000525C5" w:rsidP="008D31B8">
      <w:pPr>
        <w:spacing w:line="276" w:lineRule="auto"/>
        <w:rPr>
          <w:rFonts w:cs="Arial"/>
          <w:szCs w:val="22"/>
        </w:rPr>
      </w:pPr>
    </w:p>
    <w:p w14:paraId="038304A0" w14:textId="77777777" w:rsidR="000525C5" w:rsidRPr="00312D37" w:rsidRDefault="000525C5" w:rsidP="008D31B8">
      <w:pPr>
        <w:spacing w:line="276" w:lineRule="auto"/>
        <w:rPr>
          <w:rFonts w:cs="Arial"/>
          <w:szCs w:val="22"/>
        </w:rPr>
      </w:pPr>
    </w:p>
    <w:p w14:paraId="7118E187" w14:textId="4EA3B1DF" w:rsidR="00516F55" w:rsidRPr="00312D37" w:rsidRDefault="00516F55" w:rsidP="008D31B8">
      <w:pPr>
        <w:spacing w:line="276" w:lineRule="auto"/>
        <w:rPr>
          <w:rFonts w:cs="Arial"/>
          <w:szCs w:val="22"/>
        </w:rPr>
      </w:pPr>
      <w:r w:rsidRPr="00312D37">
        <w:rPr>
          <w:rFonts w:cs="Arial"/>
          <w:szCs w:val="22"/>
        </w:rPr>
        <w:t xml:space="preserve">  </w:t>
      </w:r>
      <w:r w:rsidRPr="00312D37">
        <w:rPr>
          <w:rFonts w:cs="Arial"/>
          <w:szCs w:val="22"/>
        </w:rPr>
        <w:tab/>
        <w:t xml:space="preserve">  </w:t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  <w:t>_______</w:t>
      </w:r>
      <w:r w:rsidR="000525C5" w:rsidRPr="00312D37">
        <w:rPr>
          <w:rFonts w:cs="Arial"/>
          <w:szCs w:val="22"/>
        </w:rPr>
        <w:t>__</w:t>
      </w:r>
      <w:r w:rsidRPr="00312D37">
        <w:rPr>
          <w:rFonts w:cs="Arial"/>
          <w:szCs w:val="22"/>
        </w:rPr>
        <w:t>______________</w:t>
      </w:r>
    </w:p>
    <w:p w14:paraId="108765D6" w14:textId="07A40343" w:rsidR="00016D1A" w:rsidRPr="00312D37" w:rsidRDefault="00516F55" w:rsidP="008D31B8">
      <w:pPr>
        <w:spacing w:line="276" w:lineRule="auto"/>
        <w:rPr>
          <w:rFonts w:cs="Arial"/>
          <w:sz w:val="20"/>
        </w:rPr>
      </w:pP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Pr="00312D37">
        <w:rPr>
          <w:rFonts w:cs="Arial"/>
          <w:szCs w:val="22"/>
        </w:rPr>
        <w:tab/>
      </w:r>
      <w:r w:rsidR="00127F45" w:rsidRPr="00312D37">
        <w:rPr>
          <w:rFonts w:cs="Arial"/>
          <w:szCs w:val="22"/>
        </w:rPr>
        <w:tab/>
        <w:t>Renato Raguž, dipl. ing. stroj</w:t>
      </w:r>
      <w:r w:rsidR="00127F45" w:rsidRPr="00312D37">
        <w:rPr>
          <w:rFonts w:cs="Arial"/>
          <w:sz w:val="20"/>
        </w:rPr>
        <w:t>.</w:t>
      </w:r>
    </w:p>
    <w:sectPr w:rsidR="00016D1A" w:rsidRPr="00312D37" w:rsidSect="00CB21BB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58" w:right="1170" w:bottom="1722" w:left="1702" w:header="709" w:footer="731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E5519" w14:textId="77777777" w:rsidR="00645AE3" w:rsidRDefault="00645AE3">
      <w:r>
        <w:separator/>
      </w:r>
    </w:p>
    <w:p w14:paraId="6B538981" w14:textId="77777777" w:rsidR="00645AE3" w:rsidRDefault="00645AE3"/>
  </w:endnote>
  <w:endnote w:type="continuationSeparator" w:id="0">
    <w:p w14:paraId="67AC8C94" w14:textId="77777777" w:rsidR="00645AE3" w:rsidRDefault="00645AE3">
      <w:r>
        <w:continuationSeparator/>
      </w:r>
    </w:p>
    <w:p w14:paraId="6199E733" w14:textId="77777777" w:rsidR="00645AE3" w:rsidRDefault="00645A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2B2F0" w14:textId="77777777" w:rsidR="00A60C58" w:rsidRDefault="0057409D" w:rsidP="00D90D3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60C58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2F3791CE" w14:textId="77777777" w:rsidR="00A60C58" w:rsidRDefault="00A60C58" w:rsidP="00B4015E">
    <w:pPr>
      <w:pStyle w:val="Podnoje"/>
      <w:ind w:right="360"/>
    </w:pPr>
  </w:p>
  <w:p w14:paraId="01E165E7" w14:textId="77777777" w:rsidR="007C5774" w:rsidRDefault="007C577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45861" w14:textId="77777777" w:rsidR="00A60C58" w:rsidRDefault="00A60C58" w:rsidP="00D90D32">
    <w:pPr>
      <w:pStyle w:val="Podnoje"/>
      <w:framePr w:wrap="around" w:vAnchor="text" w:hAnchor="margin" w:xAlign="right" w:y="1"/>
      <w:rPr>
        <w:rStyle w:val="Brojstranice"/>
      </w:rPr>
    </w:pPr>
  </w:p>
  <w:p w14:paraId="6A7F6797" w14:textId="77777777" w:rsidR="00A60C58" w:rsidRDefault="00A60C58" w:rsidP="00770F3F">
    <w:pPr>
      <w:pStyle w:val="Podnoje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C6109" w14:textId="7CEABAC2" w:rsidR="00FB059D" w:rsidRDefault="00016D1A">
    <w:pPr>
      <w:pStyle w:val="Podnoje"/>
    </w:pPr>
    <w:r>
      <w:rPr>
        <w:noProof/>
        <w:color w:val="808080" w:themeColor="background1" w:themeShade="80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016F30" wp14:editId="5B26AC04">
              <wp:simplePos x="0" y="0"/>
              <wp:positionH relativeFrom="page">
                <wp:posOffset>313267</wp:posOffset>
              </wp:positionH>
              <wp:positionV relativeFrom="paragraph">
                <wp:posOffset>-289560</wp:posOffset>
              </wp:positionV>
              <wp:extent cx="4460240" cy="685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6024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7586ED" w14:textId="2D8EA04B" w:rsidR="00FB059D" w:rsidRPr="00016D1A" w:rsidRDefault="00FB059D" w:rsidP="009D1D8D">
                          <w:pPr>
                            <w:jc w:val="both"/>
                            <w:rPr>
                              <w:rFonts w:cs="Arial"/>
                              <w:noProof/>
                              <w:color w:val="808080" w:themeColor="background1" w:themeShade="80"/>
                              <w:sz w:val="11"/>
                              <w:szCs w:val="11"/>
                            </w:rPr>
                          </w:pP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Registrirano kod Trgovačkog suda u Zagrebu Tt-97/4108-2 • Temeljni kapital u iznosu </w:t>
                          </w:r>
                          <w:r w:rsidR="00887616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60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.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4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21.400,00 kn uplaćen u cijelosti • MBS: 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080173330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</w:t>
                          </w:r>
                          <w:r w:rsidR="00FC0AEF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OIB: 17055681355 • PDV ID HR 17055681355 • Uprava: direktor </w:t>
                          </w:r>
                          <w:r w:rsidR="0057793B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Renato Raguž</w:t>
                          </w:r>
                          <w:r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      </w:r>
                          <w:r w:rsidR="00782C41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>;</w:t>
                          </w:r>
                          <w:r w:rsidR="00DF2D13" w:rsidRPr="00016D1A">
                            <w:rPr>
                              <w:rFonts w:cs="Arial"/>
                              <w:noProof/>
                              <w:sz w:val="11"/>
                              <w:szCs w:val="11"/>
                            </w:rPr>
                            <w:t xml:space="preserve"> OTP banka d.d., Zadar, Domovinskog rata 3, BIC: OTPVHR2X, IBAN: HR57 2407000 1100021707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16F3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.65pt;margin-top:-22.8pt;width:351.2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KSggIAAHIFAAAOAAAAZHJzL2Uyb0RvYy54bWysVMlu2zAQvRfoPxC8N7INZ6kQOXATpChg&#10;pEGTImeaImMhJIclx5bcr++QkpemvaToRRrOvNmXy6vOGrZRITbgKj4+GXGmnIS6cc8V//54++GC&#10;s4jC1cKAUxXfqsivZu/fXba+VBNYgalVYGTExbL1FV8h+rIoolwpK+IJeOVIqCFYgfQMz0UdREvW&#10;rSkmo9FZ0UKofQCpYiTuTS/ks2xfayXxq9ZRITMVp9gwf0P+LtO3mF2K8jkIv2rkEIb4hyisaBw5&#10;3Zu6ESjYOjR/mLKNDBBB44kEW4DWjVQ5B8pmPHqVzcNKeJVzoeJEvy9T/H9m5d3mPrCmrvg5Z05Y&#10;atGj6pB9go6dp+q0PpYEevAEw47Y1OWcafQLkC+RIMURpleIhE7V6HSw6U95MlKkBmz3RU9eJDGn&#10;07PRZEoiSbKzi9OLUe5KcdD2IeJnBZYlouKBmpojEJtFxORflDtIcubgtjEmN9a43xgE7DkqT8ag&#10;naLvA84Ubo1KWsZ9U5oqk+NOjDyT6toEthE0TUJK5XCcapTtEjqhNPl+i+KAT6p9VG9R3mtkz+Bw&#10;r2wbB6HvU1qlQ9j1yy5k3eOH/sU+71QC7JYdZZXIJdRbanyAfnGil7cNNWEhIt6LQJtCfaPtx6/0&#10;0QbaisNAcbaC8PNv/ISnASYpZy1tXsXjj7UIijPzxdFofxxP0zhgfkxPzyf0CMeS5bHEre01UDvG&#10;dGe8zGTCo9mROoB9oiMxT15JJJwk3xXHHXmN/T2gIyPVfJ5BtJxe4MI9eLmb9zRij92TCH6YQ6QJ&#10;voPdjory1Tj22NQYB/M1gm7yrB6qOhSeFjtP0HCE0uU4fmfU4VTOfgEAAP//AwBQSwMEFAAGAAgA&#10;AAAhAK9HUWHfAAAACQEAAA8AAABkcnMvZG93bnJldi54bWxMj8tOwzAQRfdI/IM1SOxapyVNIWRS&#10;IaQKhLoh9APc2MRR4rEVOw/4eswKlqN7dO+Z4rCYnk1q8K0lhM06AaaotrKlBuH8cVzdA/NBkBS9&#10;JYXwpTwcyuurQuTSzvSupio0LJaQzwWCDsHlnPtaKyP82jpFMfu0gxEhnkPD5SDmWG56vk2SjBvR&#10;UlzQwqlnrequGg3CcXx5NdM3H91bVc+kXTeeTx3i7c3y9AgsqCX8wfCrH9WhjE4XO5L0rEdIH+4i&#10;ibBKdxmwCOx3mz2wC0K2TYGXBf//QfkDAAD//wMAUEsBAi0AFAAGAAgAAAAhALaDOJL+AAAA4QEA&#10;ABMAAAAAAAAAAAAAAAAAAAAAAFtDb250ZW50X1R5cGVzXS54bWxQSwECLQAUAAYACAAAACEAOP0h&#10;/9YAAACUAQAACwAAAAAAAAAAAAAAAAAvAQAAX3JlbHMvLnJlbHNQSwECLQAUAAYACAAAACEAZ57S&#10;koICAAByBQAADgAAAAAAAAAAAAAAAAAuAgAAZHJzL2Uyb0RvYy54bWxQSwECLQAUAAYACAAAACEA&#10;r0dRYd8AAAAJAQAADwAAAAAAAAAAAAAAAADcBAAAZHJzL2Rvd25yZXYueG1sUEsFBgAAAAAEAAQA&#10;8wAAAOgFAAAAAA==&#10;" filled="f" stroked="f">
              <v:path arrowok="t"/>
              <v:textbox>
                <w:txbxContent>
                  <w:p w14:paraId="3B7586ED" w14:textId="2D8EA04B" w:rsidR="00FB059D" w:rsidRPr="00016D1A" w:rsidRDefault="00FB059D" w:rsidP="009D1D8D">
                    <w:pPr>
                      <w:jc w:val="both"/>
                      <w:rPr>
                        <w:rFonts w:cs="Arial"/>
                        <w:noProof/>
                        <w:color w:val="808080" w:themeColor="background1" w:themeShade="80"/>
                        <w:sz w:val="11"/>
                        <w:szCs w:val="11"/>
                      </w:rPr>
                    </w:pP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Registrirano kod Trgovačkog suda u Zagrebu Tt-97/4108-2 • Temeljni kapital u iznosu </w:t>
                    </w:r>
                    <w:r w:rsidR="00887616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60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.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4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21.400,00 kn uplaćen u cijelosti • MBS: 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080173330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</w:t>
                    </w:r>
                    <w:r w:rsidR="00FC0AEF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OIB: 17055681355 • PDV ID HR 17055681355 • Uprava: direktor </w:t>
                    </w:r>
                    <w:r w:rsidR="0057793B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Renato Raguž</w:t>
                    </w:r>
                    <w:r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• Poslovni računi otvoreni kod: Raiffeisenbank Austria d.d., Petrinjska 59, Zagreb, SWIFT: RZBHHR2X, IBAN: HR27 24840081100481256, HR60 24840081500010664; Hrvatska poštanska banka d.d., Zagreb, Jurišićeva 4, SWIFT: HPBZHR2X, IBAN: HR39 23900011100913667; Zagrebačka banka d.d., Zagreb, Trg bana Josipa Jelačića 10, SWIFT: ZABAHR2X, IBAN: HR63 23600001101713208; Erste&amp;Steiermarkische Bank d.d., Rijeka, Jadranski trg 3A, SWIFT: ESBCHT22, IBAN: HR84 24020061100296482; Privredna banka Zagreb d.d., Zagreb, Radnička cesta 50, SWIFT: PBZGHR2X, IBAN: HR72 23400091110617796</w:t>
                    </w:r>
                    <w:r w:rsidR="00782C41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>;</w:t>
                    </w:r>
                    <w:r w:rsidR="00DF2D13" w:rsidRPr="00016D1A">
                      <w:rPr>
                        <w:rFonts w:cs="Arial"/>
                        <w:noProof/>
                        <w:sz w:val="11"/>
                        <w:szCs w:val="11"/>
                      </w:rPr>
                      <w:t xml:space="preserve"> OTP banka d.d., Zadar, Domovinskog rata 3, BIC: OTPVHR2X, IBAN: HR57 2407000 1100021707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1D1C72">
      <w:rPr>
        <w:noProof/>
      </w:rPr>
      <w:drawing>
        <wp:anchor distT="0" distB="0" distL="114300" distR="114300" simplePos="0" relativeHeight="251672576" behindDoc="1" locked="0" layoutInCell="1" allowOverlap="1" wp14:anchorId="47B25E66" wp14:editId="7027C92F">
          <wp:simplePos x="0" y="0"/>
          <wp:positionH relativeFrom="column">
            <wp:posOffset>3733505</wp:posOffset>
          </wp:positionH>
          <wp:positionV relativeFrom="paragraph">
            <wp:posOffset>-300365</wp:posOffset>
          </wp:positionV>
          <wp:extent cx="2322830" cy="650875"/>
          <wp:effectExtent l="0" t="0" r="1270" b="0"/>
          <wp:wrapTight wrapText="bothSides">
            <wp:wrapPolygon edited="0">
              <wp:start x="0" y="0"/>
              <wp:lineTo x="0" y="20862"/>
              <wp:lineTo x="21435" y="20862"/>
              <wp:lineTo x="21435" y="0"/>
              <wp:lineTo x="0" y="0"/>
            </wp:wrapPolygon>
          </wp:wrapTight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1277E" w14:textId="77777777" w:rsidR="00645AE3" w:rsidRDefault="00645AE3">
      <w:r>
        <w:separator/>
      </w:r>
    </w:p>
    <w:p w14:paraId="0054C9FE" w14:textId="77777777" w:rsidR="00645AE3" w:rsidRDefault="00645AE3"/>
  </w:footnote>
  <w:footnote w:type="continuationSeparator" w:id="0">
    <w:p w14:paraId="59D084E9" w14:textId="77777777" w:rsidR="00645AE3" w:rsidRDefault="00645AE3">
      <w:r>
        <w:continuationSeparator/>
      </w:r>
    </w:p>
    <w:p w14:paraId="2F87C599" w14:textId="77777777" w:rsidR="00645AE3" w:rsidRDefault="00645AE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9C0F" w14:textId="77777777" w:rsidR="00C55FA1" w:rsidRPr="00486494" w:rsidRDefault="00FB059D" w:rsidP="0070165E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color w:val="000000" w:themeColor="text1"/>
        <w:sz w:val="16"/>
        <w:szCs w:val="16"/>
      </w:rPr>
    </w:pPr>
    <w:r w:rsidRPr="00486494">
      <w:rPr>
        <w:noProof/>
        <w:color w:val="13872B"/>
        <w:sz w:val="16"/>
        <w:szCs w:val="16"/>
      </w:rPr>
      <w:drawing>
        <wp:anchor distT="0" distB="0" distL="114300" distR="114300" simplePos="0" relativeHeight="251670528" behindDoc="0" locked="0" layoutInCell="1" allowOverlap="1" wp14:anchorId="59F80DE7" wp14:editId="1C3A30AF">
          <wp:simplePos x="0" y="0"/>
          <wp:positionH relativeFrom="column">
            <wp:posOffset>-354593</wp:posOffset>
          </wp:positionH>
          <wp:positionV relativeFrom="paragraph">
            <wp:posOffset>-29845</wp:posOffset>
          </wp:positionV>
          <wp:extent cx="1337027" cy="355728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027" cy="355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55FA1" w:rsidRPr="00486494">
      <w:rPr>
        <w:b/>
        <w:noProof/>
        <w:color w:val="000000" w:themeColor="text1"/>
        <w:sz w:val="16"/>
        <w:szCs w:val="16"/>
      </w:rPr>
      <w:t>www.</w:t>
    </w:r>
    <w:r w:rsidR="003D3909" w:rsidRPr="00486494">
      <w:rPr>
        <w:b/>
        <w:noProof/>
        <w:color w:val="000000" w:themeColor="text1"/>
        <w:sz w:val="16"/>
        <w:szCs w:val="16"/>
      </w:rPr>
      <w:t>komunalac-</w:t>
    </w:r>
    <w:r w:rsidR="00C55FA1" w:rsidRPr="00486494">
      <w:rPr>
        <w:b/>
        <w:noProof/>
        <w:color w:val="000000" w:themeColor="text1"/>
        <w:sz w:val="16"/>
        <w:szCs w:val="16"/>
      </w:rPr>
      <w:t>samobor.hr</w:t>
    </w:r>
  </w:p>
  <w:p w14:paraId="505A9C27" w14:textId="77777777" w:rsidR="00C55FA1" w:rsidRPr="00486494" w:rsidRDefault="00C55FA1" w:rsidP="00C55FA1">
    <w:pPr>
      <w:pStyle w:val="Zaglavlje"/>
      <w:tabs>
        <w:tab w:val="clear" w:pos="4320"/>
        <w:tab w:val="clear" w:pos="8640"/>
        <w:tab w:val="left" w:pos="3921"/>
      </w:tabs>
      <w:jc w:val="right"/>
      <w:rPr>
        <w:noProof/>
        <w:sz w:val="20"/>
      </w:rPr>
    </w:pPr>
  </w:p>
  <w:p w14:paraId="3F25608E" w14:textId="77777777" w:rsidR="007C5774" w:rsidRDefault="007C57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BE751" w14:textId="17851FF4" w:rsidR="00FB059D" w:rsidRPr="00EE7E04" w:rsidRDefault="00016D1A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73600" behindDoc="1" locked="0" layoutInCell="1" allowOverlap="1" wp14:anchorId="29B46D05" wp14:editId="548543C1">
          <wp:simplePos x="0" y="0"/>
          <wp:positionH relativeFrom="column">
            <wp:posOffset>-547370</wp:posOffset>
          </wp:positionH>
          <wp:positionV relativeFrom="paragraph">
            <wp:posOffset>29845</wp:posOffset>
          </wp:positionV>
          <wp:extent cx="2392680" cy="890077"/>
          <wp:effectExtent l="0" t="0" r="7620" b="571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680" cy="890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59D" w:rsidRPr="00EE7E04">
      <w:rPr>
        <w:b/>
        <w:noProof/>
        <w:color w:val="006328"/>
        <w:sz w:val="16"/>
        <w:szCs w:val="16"/>
      </w:rPr>
      <w:t>Ko</w:t>
    </w:r>
    <w:r w:rsidR="00FB059D" w:rsidRPr="001D1C72">
      <w:rPr>
        <w:b/>
        <w:noProof/>
        <w:color w:val="006328"/>
        <w:sz w:val="16"/>
        <w:szCs w:val="16"/>
      </w:rPr>
      <w:t>mu</w:t>
    </w:r>
    <w:r w:rsidR="00FB059D" w:rsidRPr="00EE7E04">
      <w:rPr>
        <w:b/>
        <w:noProof/>
        <w:color w:val="006328"/>
        <w:sz w:val="16"/>
        <w:szCs w:val="16"/>
      </w:rPr>
      <w:t>nalac d.o.o.</w:t>
    </w:r>
    <w:r w:rsidR="00FB059D" w:rsidRPr="00EE7E04">
      <w:rPr>
        <w:noProof/>
        <w:sz w:val="16"/>
        <w:szCs w:val="16"/>
      </w:rPr>
      <w:br/>
      <w:t>Ulica 151. samoborske brigade HV 2, Samobor 10430</w:t>
    </w:r>
  </w:p>
  <w:p w14:paraId="1215F4DB" w14:textId="7441D775" w:rsidR="00AC5D2A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T +385</w:t>
    </w:r>
    <w:r w:rsidR="00AC5D2A">
      <w:rPr>
        <w:noProof/>
        <w:sz w:val="16"/>
        <w:szCs w:val="16"/>
      </w:rPr>
      <w:t xml:space="preserve"> (1) 3361 255, +385 (1) 5554 300</w:t>
    </w:r>
  </w:p>
  <w:p w14:paraId="6F5F34A5" w14:textId="38D0DF4F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sz w:val="16"/>
        <w:szCs w:val="16"/>
      </w:rPr>
    </w:pPr>
    <w:r w:rsidRPr="00EE7E04">
      <w:rPr>
        <w:noProof/>
        <w:sz w:val="16"/>
        <w:szCs w:val="16"/>
      </w:rPr>
      <w:t>F +385 (1) 5554 333, +385 (1) 3360 886</w:t>
    </w:r>
  </w:p>
  <w:p w14:paraId="32739BE6" w14:textId="1BEF6EF6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noProof/>
        <w:color w:val="000000" w:themeColor="text1"/>
        <w:sz w:val="16"/>
        <w:szCs w:val="16"/>
      </w:rPr>
      <w:t>komunalac@komunalac-samobor.hr</w:t>
    </w:r>
  </w:p>
  <w:p w14:paraId="18308712" w14:textId="7F0B9E7B" w:rsidR="00FB059D" w:rsidRPr="00EE7E04" w:rsidRDefault="00FB059D" w:rsidP="00AC5D2A">
    <w:pPr>
      <w:pStyle w:val="Zaglavlje"/>
      <w:tabs>
        <w:tab w:val="clear" w:pos="4320"/>
        <w:tab w:val="clear" w:pos="8640"/>
        <w:tab w:val="left" w:pos="3921"/>
      </w:tabs>
      <w:ind w:right="-186"/>
      <w:jc w:val="right"/>
      <w:rPr>
        <w:noProof/>
        <w:color w:val="000000" w:themeColor="text1"/>
        <w:sz w:val="16"/>
        <w:szCs w:val="16"/>
      </w:rPr>
    </w:pPr>
    <w:r w:rsidRPr="00EE7E04">
      <w:rPr>
        <w:b/>
        <w:noProof/>
        <w:color w:val="000000" w:themeColor="text1"/>
        <w:sz w:val="16"/>
        <w:szCs w:val="16"/>
      </w:rPr>
      <w:t>www.komunalac-samobor.hr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2E2"/>
    <w:multiLevelType w:val="hybridMultilevel"/>
    <w:tmpl w:val="7B4A33C0"/>
    <w:lvl w:ilvl="0" w:tplc="23EA0A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26D1"/>
    <w:multiLevelType w:val="hybridMultilevel"/>
    <w:tmpl w:val="D3BEC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697"/>
    <w:multiLevelType w:val="hybridMultilevel"/>
    <w:tmpl w:val="E45660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2F69"/>
    <w:multiLevelType w:val="hybridMultilevel"/>
    <w:tmpl w:val="7FE6FE58"/>
    <w:lvl w:ilvl="0" w:tplc="F9A0F1C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4C2C"/>
    <w:multiLevelType w:val="hybridMultilevel"/>
    <w:tmpl w:val="CE60F460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B71EF"/>
    <w:multiLevelType w:val="hybridMultilevel"/>
    <w:tmpl w:val="96A0EE00"/>
    <w:lvl w:ilvl="0" w:tplc="995E276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E3ADC"/>
    <w:multiLevelType w:val="hybridMultilevel"/>
    <w:tmpl w:val="AB78B20A"/>
    <w:lvl w:ilvl="0" w:tplc="1B76F16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E82F76"/>
    <w:multiLevelType w:val="hybridMultilevel"/>
    <w:tmpl w:val="7D745FC6"/>
    <w:lvl w:ilvl="0" w:tplc="2326CCF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345077"/>
    <w:multiLevelType w:val="hybridMultilevel"/>
    <w:tmpl w:val="746E14F4"/>
    <w:lvl w:ilvl="0" w:tplc="50ECE8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B03EE7"/>
    <w:multiLevelType w:val="hybridMultilevel"/>
    <w:tmpl w:val="649AD2CA"/>
    <w:lvl w:ilvl="0" w:tplc="362EF422">
      <w:start w:val="1"/>
      <w:numFmt w:val="decimal"/>
      <w:lvlText w:val="%1.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21316A"/>
    <w:multiLevelType w:val="hybridMultilevel"/>
    <w:tmpl w:val="FB50EC12"/>
    <w:lvl w:ilvl="0" w:tplc="50ECE8F4">
      <w:numFmt w:val="bullet"/>
      <w:lvlText w:val="-"/>
      <w:lvlJc w:val="left"/>
      <w:pPr>
        <w:ind w:left="502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1C3C"/>
    <w:multiLevelType w:val="hybridMultilevel"/>
    <w:tmpl w:val="B984A748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504E74"/>
    <w:multiLevelType w:val="hybridMultilevel"/>
    <w:tmpl w:val="DE5AAF82"/>
    <w:lvl w:ilvl="0" w:tplc="32AEBEB2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2F36E6"/>
    <w:multiLevelType w:val="hybridMultilevel"/>
    <w:tmpl w:val="0DB42210"/>
    <w:lvl w:ilvl="0" w:tplc="24DECE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4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11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40"/>
  <w:drawingGridVerticalSpacing w:val="3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2MTcxNjMwMjE3MDZS0lEKTi0uzszPAykwqgUAUxo88SwAAAA="/>
  </w:docVars>
  <w:rsids>
    <w:rsidRoot w:val="0057793B"/>
    <w:rsid w:val="0000127F"/>
    <w:rsid w:val="000014EA"/>
    <w:rsid w:val="00003097"/>
    <w:rsid w:val="000044FF"/>
    <w:rsid w:val="00011B0F"/>
    <w:rsid w:val="00016D1A"/>
    <w:rsid w:val="00031DA4"/>
    <w:rsid w:val="000377DA"/>
    <w:rsid w:val="000403DA"/>
    <w:rsid w:val="000458B5"/>
    <w:rsid w:val="00046F37"/>
    <w:rsid w:val="000525C5"/>
    <w:rsid w:val="0005559F"/>
    <w:rsid w:val="0006024B"/>
    <w:rsid w:val="00062B25"/>
    <w:rsid w:val="00080512"/>
    <w:rsid w:val="000846A5"/>
    <w:rsid w:val="00085D55"/>
    <w:rsid w:val="00091815"/>
    <w:rsid w:val="00093F91"/>
    <w:rsid w:val="000975F8"/>
    <w:rsid w:val="00097B22"/>
    <w:rsid w:val="000A1BDF"/>
    <w:rsid w:val="000A7BF2"/>
    <w:rsid w:val="000B1391"/>
    <w:rsid w:val="000B5FB1"/>
    <w:rsid w:val="000B7F33"/>
    <w:rsid w:val="000C03DB"/>
    <w:rsid w:val="000C194F"/>
    <w:rsid w:val="000C3970"/>
    <w:rsid w:val="000C467C"/>
    <w:rsid w:val="000D3BE0"/>
    <w:rsid w:val="000E1B41"/>
    <w:rsid w:val="000E5117"/>
    <w:rsid w:val="000E78F3"/>
    <w:rsid w:val="000F148B"/>
    <w:rsid w:val="000F18A9"/>
    <w:rsid w:val="000F7B8F"/>
    <w:rsid w:val="0010072A"/>
    <w:rsid w:val="00102712"/>
    <w:rsid w:val="00103F37"/>
    <w:rsid w:val="00106F3B"/>
    <w:rsid w:val="0011138D"/>
    <w:rsid w:val="00122709"/>
    <w:rsid w:val="0012295E"/>
    <w:rsid w:val="00124F37"/>
    <w:rsid w:val="00126AB4"/>
    <w:rsid w:val="00127F45"/>
    <w:rsid w:val="001302BC"/>
    <w:rsid w:val="00130528"/>
    <w:rsid w:val="0013619D"/>
    <w:rsid w:val="00140244"/>
    <w:rsid w:val="0014762B"/>
    <w:rsid w:val="001528CC"/>
    <w:rsid w:val="0015397C"/>
    <w:rsid w:val="00153F29"/>
    <w:rsid w:val="001548A7"/>
    <w:rsid w:val="001575E1"/>
    <w:rsid w:val="00161C3F"/>
    <w:rsid w:val="00166A4A"/>
    <w:rsid w:val="00171BE5"/>
    <w:rsid w:val="00172079"/>
    <w:rsid w:val="001728F3"/>
    <w:rsid w:val="0017360A"/>
    <w:rsid w:val="001745DA"/>
    <w:rsid w:val="001746CB"/>
    <w:rsid w:val="00174DC2"/>
    <w:rsid w:val="00175CA7"/>
    <w:rsid w:val="00177CF1"/>
    <w:rsid w:val="00180983"/>
    <w:rsid w:val="00181E16"/>
    <w:rsid w:val="00185D55"/>
    <w:rsid w:val="00191443"/>
    <w:rsid w:val="0019190C"/>
    <w:rsid w:val="00192A18"/>
    <w:rsid w:val="001945EA"/>
    <w:rsid w:val="00195E6B"/>
    <w:rsid w:val="001A212C"/>
    <w:rsid w:val="001A2AC8"/>
    <w:rsid w:val="001A563E"/>
    <w:rsid w:val="001A790B"/>
    <w:rsid w:val="001C1E9D"/>
    <w:rsid w:val="001C7F60"/>
    <w:rsid w:val="001D13A2"/>
    <w:rsid w:val="001D1C72"/>
    <w:rsid w:val="001D297F"/>
    <w:rsid w:val="001D371B"/>
    <w:rsid w:val="001D6907"/>
    <w:rsid w:val="001E028F"/>
    <w:rsid w:val="001E0478"/>
    <w:rsid w:val="001E1517"/>
    <w:rsid w:val="001E1929"/>
    <w:rsid w:val="001E2F69"/>
    <w:rsid w:val="001E4288"/>
    <w:rsid w:val="001E6610"/>
    <w:rsid w:val="001F7FF8"/>
    <w:rsid w:val="002016CB"/>
    <w:rsid w:val="0020325D"/>
    <w:rsid w:val="00216C2C"/>
    <w:rsid w:val="00216CC6"/>
    <w:rsid w:val="00220EA3"/>
    <w:rsid w:val="002219FA"/>
    <w:rsid w:val="00224938"/>
    <w:rsid w:val="00225A24"/>
    <w:rsid w:val="0023065A"/>
    <w:rsid w:val="00230E33"/>
    <w:rsid w:val="00233B3C"/>
    <w:rsid w:val="0023433E"/>
    <w:rsid w:val="00237E1B"/>
    <w:rsid w:val="0024105F"/>
    <w:rsid w:val="00244C94"/>
    <w:rsid w:val="00247515"/>
    <w:rsid w:val="002524AD"/>
    <w:rsid w:val="00252509"/>
    <w:rsid w:val="0025477E"/>
    <w:rsid w:val="00256B2B"/>
    <w:rsid w:val="00260DDE"/>
    <w:rsid w:val="00265742"/>
    <w:rsid w:val="00283405"/>
    <w:rsid w:val="0028718A"/>
    <w:rsid w:val="0029152F"/>
    <w:rsid w:val="00294279"/>
    <w:rsid w:val="00296549"/>
    <w:rsid w:val="002A238B"/>
    <w:rsid w:val="002A23A1"/>
    <w:rsid w:val="002A292E"/>
    <w:rsid w:val="002A57CC"/>
    <w:rsid w:val="002B3992"/>
    <w:rsid w:val="002B529C"/>
    <w:rsid w:val="002C0237"/>
    <w:rsid w:val="002E14DC"/>
    <w:rsid w:val="002E203F"/>
    <w:rsid w:val="002E23BD"/>
    <w:rsid w:val="002E3EF7"/>
    <w:rsid w:val="002E6722"/>
    <w:rsid w:val="002F1476"/>
    <w:rsid w:val="002F3B13"/>
    <w:rsid w:val="002F622E"/>
    <w:rsid w:val="003050B3"/>
    <w:rsid w:val="00311E1A"/>
    <w:rsid w:val="00312A2D"/>
    <w:rsid w:val="00312A81"/>
    <w:rsid w:val="00312D37"/>
    <w:rsid w:val="00313340"/>
    <w:rsid w:val="003147E3"/>
    <w:rsid w:val="00314BDB"/>
    <w:rsid w:val="00316010"/>
    <w:rsid w:val="00316B47"/>
    <w:rsid w:val="00317CED"/>
    <w:rsid w:val="0032216E"/>
    <w:rsid w:val="00324DF2"/>
    <w:rsid w:val="003251ED"/>
    <w:rsid w:val="00331017"/>
    <w:rsid w:val="00333A63"/>
    <w:rsid w:val="00341059"/>
    <w:rsid w:val="0034264D"/>
    <w:rsid w:val="00350144"/>
    <w:rsid w:val="00350666"/>
    <w:rsid w:val="003511E9"/>
    <w:rsid w:val="00360A3F"/>
    <w:rsid w:val="00362C64"/>
    <w:rsid w:val="0036368E"/>
    <w:rsid w:val="00372959"/>
    <w:rsid w:val="00373361"/>
    <w:rsid w:val="0037389D"/>
    <w:rsid w:val="00373DC7"/>
    <w:rsid w:val="00376D26"/>
    <w:rsid w:val="003779A8"/>
    <w:rsid w:val="00381CA4"/>
    <w:rsid w:val="00385E35"/>
    <w:rsid w:val="0039298F"/>
    <w:rsid w:val="00392A74"/>
    <w:rsid w:val="003A1098"/>
    <w:rsid w:val="003B047C"/>
    <w:rsid w:val="003B4A49"/>
    <w:rsid w:val="003B4B04"/>
    <w:rsid w:val="003C02B7"/>
    <w:rsid w:val="003C4C44"/>
    <w:rsid w:val="003D10AE"/>
    <w:rsid w:val="003D1A5E"/>
    <w:rsid w:val="003D3909"/>
    <w:rsid w:val="003D6FA4"/>
    <w:rsid w:val="003D7D14"/>
    <w:rsid w:val="003E5B7E"/>
    <w:rsid w:val="003E5D7F"/>
    <w:rsid w:val="003F1380"/>
    <w:rsid w:val="0040344F"/>
    <w:rsid w:val="00411DE3"/>
    <w:rsid w:val="0041315D"/>
    <w:rsid w:val="00420956"/>
    <w:rsid w:val="00424315"/>
    <w:rsid w:val="00433E6D"/>
    <w:rsid w:val="00445BB1"/>
    <w:rsid w:val="004519EA"/>
    <w:rsid w:val="00453895"/>
    <w:rsid w:val="00463EAA"/>
    <w:rsid w:val="0046518F"/>
    <w:rsid w:val="004726B9"/>
    <w:rsid w:val="00475EFC"/>
    <w:rsid w:val="00486494"/>
    <w:rsid w:val="00491162"/>
    <w:rsid w:val="00496652"/>
    <w:rsid w:val="00496E1A"/>
    <w:rsid w:val="004A281D"/>
    <w:rsid w:val="004B10E8"/>
    <w:rsid w:val="004B2BA6"/>
    <w:rsid w:val="004C00AE"/>
    <w:rsid w:val="004C205B"/>
    <w:rsid w:val="004C2B32"/>
    <w:rsid w:val="004C4B40"/>
    <w:rsid w:val="004C7671"/>
    <w:rsid w:val="004D0490"/>
    <w:rsid w:val="004D2759"/>
    <w:rsid w:val="004D6DC9"/>
    <w:rsid w:val="004E15A7"/>
    <w:rsid w:val="004E388B"/>
    <w:rsid w:val="004F106E"/>
    <w:rsid w:val="004F4D74"/>
    <w:rsid w:val="00500E36"/>
    <w:rsid w:val="00501A54"/>
    <w:rsid w:val="005037CA"/>
    <w:rsid w:val="005055DF"/>
    <w:rsid w:val="00516F55"/>
    <w:rsid w:val="00523711"/>
    <w:rsid w:val="0053141E"/>
    <w:rsid w:val="00533F71"/>
    <w:rsid w:val="00540F53"/>
    <w:rsid w:val="0055058F"/>
    <w:rsid w:val="00554791"/>
    <w:rsid w:val="00554E19"/>
    <w:rsid w:val="00555D36"/>
    <w:rsid w:val="00557833"/>
    <w:rsid w:val="00564CE5"/>
    <w:rsid w:val="0057409D"/>
    <w:rsid w:val="00574A94"/>
    <w:rsid w:val="005763F4"/>
    <w:rsid w:val="0057793B"/>
    <w:rsid w:val="005945C2"/>
    <w:rsid w:val="00596AD3"/>
    <w:rsid w:val="00597C11"/>
    <w:rsid w:val="005A4853"/>
    <w:rsid w:val="005A4ED5"/>
    <w:rsid w:val="005A6D2B"/>
    <w:rsid w:val="005B259E"/>
    <w:rsid w:val="005B641F"/>
    <w:rsid w:val="005B6C5D"/>
    <w:rsid w:val="005B70D6"/>
    <w:rsid w:val="005C1FF8"/>
    <w:rsid w:val="005C3E3D"/>
    <w:rsid w:val="005C6D89"/>
    <w:rsid w:val="005E1F21"/>
    <w:rsid w:val="005E24CA"/>
    <w:rsid w:val="005E3D9F"/>
    <w:rsid w:val="005E4B37"/>
    <w:rsid w:val="005E51C5"/>
    <w:rsid w:val="005E5572"/>
    <w:rsid w:val="005F0F7A"/>
    <w:rsid w:val="005F5D9C"/>
    <w:rsid w:val="0060434E"/>
    <w:rsid w:val="006043A7"/>
    <w:rsid w:val="00610F98"/>
    <w:rsid w:val="006147CE"/>
    <w:rsid w:val="006153B1"/>
    <w:rsid w:val="00615E31"/>
    <w:rsid w:val="006160A5"/>
    <w:rsid w:val="00625B5A"/>
    <w:rsid w:val="00626129"/>
    <w:rsid w:val="006267D7"/>
    <w:rsid w:val="00626AF4"/>
    <w:rsid w:val="006302E7"/>
    <w:rsid w:val="00643F24"/>
    <w:rsid w:val="00645AE3"/>
    <w:rsid w:val="00651654"/>
    <w:rsid w:val="0065305C"/>
    <w:rsid w:val="0065314F"/>
    <w:rsid w:val="006636BE"/>
    <w:rsid w:val="00664A03"/>
    <w:rsid w:val="00664AA2"/>
    <w:rsid w:val="006676A4"/>
    <w:rsid w:val="00671BCC"/>
    <w:rsid w:val="006722B8"/>
    <w:rsid w:val="00673CFE"/>
    <w:rsid w:val="00685DC4"/>
    <w:rsid w:val="00697CE7"/>
    <w:rsid w:val="006A00E6"/>
    <w:rsid w:val="006A24E3"/>
    <w:rsid w:val="006A2F8A"/>
    <w:rsid w:val="006B00C6"/>
    <w:rsid w:val="006B14BD"/>
    <w:rsid w:val="006B16E8"/>
    <w:rsid w:val="006B6E0E"/>
    <w:rsid w:val="006C05BE"/>
    <w:rsid w:val="006C0C9B"/>
    <w:rsid w:val="006C35A8"/>
    <w:rsid w:val="006C3A82"/>
    <w:rsid w:val="006D5559"/>
    <w:rsid w:val="006D5D46"/>
    <w:rsid w:val="006E07E7"/>
    <w:rsid w:val="006E33EA"/>
    <w:rsid w:val="006E5658"/>
    <w:rsid w:val="006E79F5"/>
    <w:rsid w:val="006F4B69"/>
    <w:rsid w:val="006F7216"/>
    <w:rsid w:val="00700C3A"/>
    <w:rsid w:val="00701368"/>
    <w:rsid w:val="0070165E"/>
    <w:rsid w:val="007033FA"/>
    <w:rsid w:val="00704AD7"/>
    <w:rsid w:val="0070687B"/>
    <w:rsid w:val="00707C88"/>
    <w:rsid w:val="00710C30"/>
    <w:rsid w:val="007112A3"/>
    <w:rsid w:val="00713C53"/>
    <w:rsid w:val="0071454A"/>
    <w:rsid w:val="00717074"/>
    <w:rsid w:val="00723DD5"/>
    <w:rsid w:val="007244EF"/>
    <w:rsid w:val="007313E9"/>
    <w:rsid w:val="0073366C"/>
    <w:rsid w:val="00741EF8"/>
    <w:rsid w:val="00744472"/>
    <w:rsid w:val="00753714"/>
    <w:rsid w:val="007554FE"/>
    <w:rsid w:val="00757166"/>
    <w:rsid w:val="00770F3F"/>
    <w:rsid w:val="00772B1F"/>
    <w:rsid w:val="00782C41"/>
    <w:rsid w:val="00792C66"/>
    <w:rsid w:val="00795F93"/>
    <w:rsid w:val="007A38D4"/>
    <w:rsid w:val="007A629D"/>
    <w:rsid w:val="007B0541"/>
    <w:rsid w:val="007B2755"/>
    <w:rsid w:val="007B38DB"/>
    <w:rsid w:val="007B42CC"/>
    <w:rsid w:val="007C1BED"/>
    <w:rsid w:val="007C333A"/>
    <w:rsid w:val="007C3410"/>
    <w:rsid w:val="007C5774"/>
    <w:rsid w:val="007D1695"/>
    <w:rsid w:val="007D5F62"/>
    <w:rsid w:val="007D68CF"/>
    <w:rsid w:val="007E366F"/>
    <w:rsid w:val="007E7625"/>
    <w:rsid w:val="007F50AC"/>
    <w:rsid w:val="0081151F"/>
    <w:rsid w:val="00811DBA"/>
    <w:rsid w:val="008302DC"/>
    <w:rsid w:val="00830F0E"/>
    <w:rsid w:val="0083130C"/>
    <w:rsid w:val="00832B36"/>
    <w:rsid w:val="00835FA6"/>
    <w:rsid w:val="00841037"/>
    <w:rsid w:val="00843A88"/>
    <w:rsid w:val="008470EE"/>
    <w:rsid w:val="0084729E"/>
    <w:rsid w:val="008473E7"/>
    <w:rsid w:val="0085339A"/>
    <w:rsid w:val="00855AB1"/>
    <w:rsid w:val="00861DC4"/>
    <w:rsid w:val="00865E55"/>
    <w:rsid w:val="008802E5"/>
    <w:rsid w:val="00880C78"/>
    <w:rsid w:val="0088303A"/>
    <w:rsid w:val="00883DBE"/>
    <w:rsid w:val="00886F2A"/>
    <w:rsid w:val="00887616"/>
    <w:rsid w:val="008904F1"/>
    <w:rsid w:val="0089483E"/>
    <w:rsid w:val="00894CF7"/>
    <w:rsid w:val="008A2A32"/>
    <w:rsid w:val="008A5191"/>
    <w:rsid w:val="008B017D"/>
    <w:rsid w:val="008B13B1"/>
    <w:rsid w:val="008C3037"/>
    <w:rsid w:val="008C5758"/>
    <w:rsid w:val="008C71D2"/>
    <w:rsid w:val="008D31B8"/>
    <w:rsid w:val="008E03AD"/>
    <w:rsid w:val="008E0A88"/>
    <w:rsid w:val="008E1A8D"/>
    <w:rsid w:val="008E36EE"/>
    <w:rsid w:val="008F19F0"/>
    <w:rsid w:val="008F3C93"/>
    <w:rsid w:val="008F5392"/>
    <w:rsid w:val="00903A37"/>
    <w:rsid w:val="00914B3C"/>
    <w:rsid w:val="00930FE8"/>
    <w:rsid w:val="00931EBF"/>
    <w:rsid w:val="00932690"/>
    <w:rsid w:val="00935180"/>
    <w:rsid w:val="00935FC4"/>
    <w:rsid w:val="00941F86"/>
    <w:rsid w:val="009501EC"/>
    <w:rsid w:val="0095647F"/>
    <w:rsid w:val="00965A23"/>
    <w:rsid w:val="009717F8"/>
    <w:rsid w:val="009739D0"/>
    <w:rsid w:val="00974739"/>
    <w:rsid w:val="00985D88"/>
    <w:rsid w:val="00987608"/>
    <w:rsid w:val="009A2921"/>
    <w:rsid w:val="009B0D9C"/>
    <w:rsid w:val="009B3E3C"/>
    <w:rsid w:val="009B7801"/>
    <w:rsid w:val="009C0321"/>
    <w:rsid w:val="009C08F8"/>
    <w:rsid w:val="009C25A5"/>
    <w:rsid w:val="009D1D8D"/>
    <w:rsid w:val="009D38BD"/>
    <w:rsid w:val="009D7B2F"/>
    <w:rsid w:val="009E05FF"/>
    <w:rsid w:val="009E27B7"/>
    <w:rsid w:val="009E34B9"/>
    <w:rsid w:val="009F10AD"/>
    <w:rsid w:val="009F2057"/>
    <w:rsid w:val="009F40D5"/>
    <w:rsid w:val="00A03245"/>
    <w:rsid w:val="00A03583"/>
    <w:rsid w:val="00A10CEE"/>
    <w:rsid w:val="00A10DE6"/>
    <w:rsid w:val="00A12348"/>
    <w:rsid w:val="00A140D2"/>
    <w:rsid w:val="00A16A33"/>
    <w:rsid w:val="00A176B4"/>
    <w:rsid w:val="00A2009B"/>
    <w:rsid w:val="00A218BF"/>
    <w:rsid w:val="00A21D8B"/>
    <w:rsid w:val="00A23BC7"/>
    <w:rsid w:val="00A32527"/>
    <w:rsid w:val="00A33DAD"/>
    <w:rsid w:val="00A34774"/>
    <w:rsid w:val="00A40C72"/>
    <w:rsid w:val="00A42FEA"/>
    <w:rsid w:val="00A44E38"/>
    <w:rsid w:val="00A475AC"/>
    <w:rsid w:val="00A51905"/>
    <w:rsid w:val="00A533F3"/>
    <w:rsid w:val="00A547A2"/>
    <w:rsid w:val="00A5577C"/>
    <w:rsid w:val="00A57B8F"/>
    <w:rsid w:val="00A6063B"/>
    <w:rsid w:val="00A60C58"/>
    <w:rsid w:val="00A61ED1"/>
    <w:rsid w:val="00A65E45"/>
    <w:rsid w:val="00A662F2"/>
    <w:rsid w:val="00A66ABA"/>
    <w:rsid w:val="00A704B1"/>
    <w:rsid w:val="00A75590"/>
    <w:rsid w:val="00A80E67"/>
    <w:rsid w:val="00A82318"/>
    <w:rsid w:val="00A87A1B"/>
    <w:rsid w:val="00A90DBF"/>
    <w:rsid w:val="00A92407"/>
    <w:rsid w:val="00AA205C"/>
    <w:rsid w:val="00AA23D5"/>
    <w:rsid w:val="00AA6633"/>
    <w:rsid w:val="00AB0571"/>
    <w:rsid w:val="00AC2CD8"/>
    <w:rsid w:val="00AC5D2A"/>
    <w:rsid w:val="00AC6F1F"/>
    <w:rsid w:val="00AD0185"/>
    <w:rsid w:val="00AD231E"/>
    <w:rsid w:val="00AE0384"/>
    <w:rsid w:val="00AF1A5E"/>
    <w:rsid w:val="00AF257E"/>
    <w:rsid w:val="00B001C4"/>
    <w:rsid w:val="00B02AD5"/>
    <w:rsid w:val="00B1339A"/>
    <w:rsid w:val="00B13A21"/>
    <w:rsid w:val="00B153CD"/>
    <w:rsid w:val="00B21EEC"/>
    <w:rsid w:val="00B2481D"/>
    <w:rsid w:val="00B2667F"/>
    <w:rsid w:val="00B3185A"/>
    <w:rsid w:val="00B35C7B"/>
    <w:rsid w:val="00B4015E"/>
    <w:rsid w:val="00B40990"/>
    <w:rsid w:val="00B42676"/>
    <w:rsid w:val="00B42A7E"/>
    <w:rsid w:val="00B45EA0"/>
    <w:rsid w:val="00B46F1E"/>
    <w:rsid w:val="00B60BA5"/>
    <w:rsid w:val="00B61F3C"/>
    <w:rsid w:val="00B63967"/>
    <w:rsid w:val="00B66A6D"/>
    <w:rsid w:val="00B70EA1"/>
    <w:rsid w:val="00B71182"/>
    <w:rsid w:val="00B7652F"/>
    <w:rsid w:val="00B933FF"/>
    <w:rsid w:val="00B96E5A"/>
    <w:rsid w:val="00BA1257"/>
    <w:rsid w:val="00BA59AB"/>
    <w:rsid w:val="00BA6053"/>
    <w:rsid w:val="00BB63E3"/>
    <w:rsid w:val="00BB7D7E"/>
    <w:rsid w:val="00BC18DD"/>
    <w:rsid w:val="00BC1B6E"/>
    <w:rsid w:val="00BD5017"/>
    <w:rsid w:val="00BD7CDE"/>
    <w:rsid w:val="00BE495A"/>
    <w:rsid w:val="00BE4A79"/>
    <w:rsid w:val="00BE7C11"/>
    <w:rsid w:val="00BE7CAE"/>
    <w:rsid w:val="00BF0251"/>
    <w:rsid w:val="00BF31D7"/>
    <w:rsid w:val="00C04A3D"/>
    <w:rsid w:val="00C05E2F"/>
    <w:rsid w:val="00C1617C"/>
    <w:rsid w:val="00C22531"/>
    <w:rsid w:val="00C22DE9"/>
    <w:rsid w:val="00C24E87"/>
    <w:rsid w:val="00C253AD"/>
    <w:rsid w:val="00C301F3"/>
    <w:rsid w:val="00C316A9"/>
    <w:rsid w:val="00C33D6D"/>
    <w:rsid w:val="00C36EB5"/>
    <w:rsid w:val="00C435CE"/>
    <w:rsid w:val="00C46979"/>
    <w:rsid w:val="00C46F48"/>
    <w:rsid w:val="00C5056C"/>
    <w:rsid w:val="00C52BA8"/>
    <w:rsid w:val="00C55FA1"/>
    <w:rsid w:val="00C70402"/>
    <w:rsid w:val="00C72860"/>
    <w:rsid w:val="00C74780"/>
    <w:rsid w:val="00C75A42"/>
    <w:rsid w:val="00C853E4"/>
    <w:rsid w:val="00C93930"/>
    <w:rsid w:val="00C97A48"/>
    <w:rsid w:val="00CA2587"/>
    <w:rsid w:val="00CA618D"/>
    <w:rsid w:val="00CA6259"/>
    <w:rsid w:val="00CB1549"/>
    <w:rsid w:val="00CB21BB"/>
    <w:rsid w:val="00CB26C2"/>
    <w:rsid w:val="00CB2C52"/>
    <w:rsid w:val="00CB70D1"/>
    <w:rsid w:val="00CB74CE"/>
    <w:rsid w:val="00CC2FC3"/>
    <w:rsid w:val="00CC5D01"/>
    <w:rsid w:val="00CC6697"/>
    <w:rsid w:val="00CC71DB"/>
    <w:rsid w:val="00CD0DF6"/>
    <w:rsid w:val="00CD200E"/>
    <w:rsid w:val="00CD4F36"/>
    <w:rsid w:val="00CD58D9"/>
    <w:rsid w:val="00CD6ADD"/>
    <w:rsid w:val="00CE3CAF"/>
    <w:rsid w:val="00CE5D28"/>
    <w:rsid w:val="00CF07F6"/>
    <w:rsid w:val="00CF5F12"/>
    <w:rsid w:val="00D047C0"/>
    <w:rsid w:val="00D06D7A"/>
    <w:rsid w:val="00D17748"/>
    <w:rsid w:val="00D202E2"/>
    <w:rsid w:val="00D23590"/>
    <w:rsid w:val="00D30A09"/>
    <w:rsid w:val="00D34E30"/>
    <w:rsid w:val="00D46E55"/>
    <w:rsid w:val="00D4727B"/>
    <w:rsid w:val="00D477F4"/>
    <w:rsid w:val="00D50885"/>
    <w:rsid w:val="00D55654"/>
    <w:rsid w:val="00D61ACB"/>
    <w:rsid w:val="00D61B34"/>
    <w:rsid w:val="00D61BCC"/>
    <w:rsid w:val="00D62B99"/>
    <w:rsid w:val="00D643CF"/>
    <w:rsid w:val="00D650AC"/>
    <w:rsid w:val="00D6665E"/>
    <w:rsid w:val="00D706DF"/>
    <w:rsid w:val="00D839E5"/>
    <w:rsid w:val="00D90D32"/>
    <w:rsid w:val="00D9333A"/>
    <w:rsid w:val="00D93C76"/>
    <w:rsid w:val="00DA00CE"/>
    <w:rsid w:val="00DA31EA"/>
    <w:rsid w:val="00DA502C"/>
    <w:rsid w:val="00DA560E"/>
    <w:rsid w:val="00DA60D8"/>
    <w:rsid w:val="00DB0415"/>
    <w:rsid w:val="00DB0C67"/>
    <w:rsid w:val="00DC0EF3"/>
    <w:rsid w:val="00DC281A"/>
    <w:rsid w:val="00DD0D3A"/>
    <w:rsid w:val="00DD132E"/>
    <w:rsid w:val="00DD2524"/>
    <w:rsid w:val="00DE2F40"/>
    <w:rsid w:val="00DE4A70"/>
    <w:rsid w:val="00DE67F8"/>
    <w:rsid w:val="00DF2D13"/>
    <w:rsid w:val="00DF42AA"/>
    <w:rsid w:val="00DF636E"/>
    <w:rsid w:val="00E0104E"/>
    <w:rsid w:val="00E0673D"/>
    <w:rsid w:val="00E129A6"/>
    <w:rsid w:val="00E13903"/>
    <w:rsid w:val="00E15F93"/>
    <w:rsid w:val="00E16976"/>
    <w:rsid w:val="00E17536"/>
    <w:rsid w:val="00E23D25"/>
    <w:rsid w:val="00E319FA"/>
    <w:rsid w:val="00E33D9A"/>
    <w:rsid w:val="00E34C2E"/>
    <w:rsid w:val="00E35D44"/>
    <w:rsid w:val="00E407DE"/>
    <w:rsid w:val="00E40A51"/>
    <w:rsid w:val="00E41FCE"/>
    <w:rsid w:val="00E43C25"/>
    <w:rsid w:val="00E47ABD"/>
    <w:rsid w:val="00E6073B"/>
    <w:rsid w:val="00E67747"/>
    <w:rsid w:val="00E72786"/>
    <w:rsid w:val="00E72B74"/>
    <w:rsid w:val="00E7339F"/>
    <w:rsid w:val="00E73653"/>
    <w:rsid w:val="00E73714"/>
    <w:rsid w:val="00E767EE"/>
    <w:rsid w:val="00E85EAD"/>
    <w:rsid w:val="00E8627C"/>
    <w:rsid w:val="00E86733"/>
    <w:rsid w:val="00E94AF0"/>
    <w:rsid w:val="00E97786"/>
    <w:rsid w:val="00EB3D24"/>
    <w:rsid w:val="00EC1C23"/>
    <w:rsid w:val="00ED05C5"/>
    <w:rsid w:val="00ED0F2A"/>
    <w:rsid w:val="00ED21BE"/>
    <w:rsid w:val="00ED3E1A"/>
    <w:rsid w:val="00ED4128"/>
    <w:rsid w:val="00ED5351"/>
    <w:rsid w:val="00ED6048"/>
    <w:rsid w:val="00EE23CA"/>
    <w:rsid w:val="00EE5B0B"/>
    <w:rsid w:val="00EE7E04"/>
    <w:rsid w:val="00EF1916"/>
    <w:rsid w:val="00EF3E26"/>
    <w:rsid w:val="00EF5DE0"/>
    <w:rsid w:val="00F00DDF"/>
    <w:rsid w:val="00F0777C"/>
    <w:rsid w:val="00F07A84"/>
    <w:rsid w:val="00F152CA"/>
    <w:rsid w:val="00F34404"/>
    <w:rsid w:val="00F416EF"/>
    <w:rsid w:val="00F44A76"/>
    <w:rsid w:val="00F45DD8"/>
    <w:rsid w:val="00F46FEC"/>
    <w:rsid w:val="00F470DA"/>
    <w:rsid w:val="00F56EE7"/>
    <w:rsid w:val="00F651AF"/>
    <w:rsid w:val="00F67C05"/>
    <w:rsid w:val="00F709B4"/>
    <w:rsid w:val="00F764BC"/>
    <w:rsid w:val="00F83721"/>
    <w:rsid w:val="00F8598A"/>
    <w:rsid w:val="00FA0015"/>
    <w:rsid w:val="00FA0E0A"/>
    <w:rsid w:val="00FA673F"/>
    <w:rsid w:val="00FB059D"/>
    <w:rsid w:val="00FB0D1A"/>
    <w:rsid w:val="00FC0AEF"/>
    <w:rsid w:val="00FC7406"/>
    <w:rsid w:val="00FD0E66"/>
    <w:rsid w:val="00FD3E96"/>
    <w:rsid w:val="00FE6FD9"/>
    <w:rsid w:val="00FE7446"/>
    <w:rsid w:val="00FE764A"/>
    <w:rsid w:val="00FF0F63"/>
    <w:rsid w:val="00FF1084"/>
    <w:rsid w:val="00FF2707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CAE64F"/>
  <w15:docId w15:val="{8815894E-9CD1-440C-A681-A8C3EF43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3B1"/>
    <w:rPr>
      <w:rFonts w:ascii="Arial" w:hAnsi="Arial"/>
      <w:sz w:val="22"/>
      <w:lang w:val="hr-HR" w:eastAsia="hr-HR"/>
    </w:rPr>
  </w:style>
  <w:style w:type="paragraph" w:styleId="Naslov1">
    <w:name w:val="heading 1"/>
    <w:basedOn w:val="Normal"/>
    <w:next w:val="Normal"/>
    <w:qFormat/>
    <w:rsid w:val="0057409D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ormal"/>
    <w:next w:val="Normal"/>
    <w:qFormat/>
    <w:rsid w:val="0057409D"/>
    <w:pPr>
      <w:keepNext/>
      <w:jc w:val="both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FA673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57409D"/>
    <w:pPr>
      <w:jc w:val="both"/>
    </w:pPr>
    <w:rPr>
      <w:b/>
    </w:rPr>
  </w:style>
  <w:style w:type="table" w:styleId="Web-tablica1">
    <w:name w:val="Table Web 1"/>
    <w:basedOn w:val="Obinatablica"/>
    <w:rsid w:val="00B46F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">
    <w:name w:val="Table Grid"/>
    <w:basedOn w:val="Obinatablica"/>
    <w:rsid w:val="00B70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3">
    <w:name w:val="Table Web 3"/>
    <w:basedOn w:val="Obinatablica"/>
    <w:rsid w:val="00B70EA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balonia">
    <w:name w:val="Balloon Text"/>
    <w:basedOn w:val="Normal"/>
    <w:semiHidden/>
    <w:rsid w:val="00931EBF"/>
    <w:rPr>
      <w:rFonts w:ascii="Tahoma" w:hAnsi="Tahoma" w:cs="Tahoma"/>
      <w:sz w:val="16"/>
      <w:szCs w:val="16"/>
    </w:rPr>
  </w:style>
  <w:style w:type="character" w:styleId="Hiperveza">
    <w:name w:val="Hyperlink"/>
    <w:rsid w:val="005C6D89"/>
    <w:rPr>
      <w:color w:val="0000FF"/>
      <w:u w:val="single"/>
    </w:rPr>
  </w:style>
  <w:style w:type="paragraph" w:styleId="Podnoje">
    <w:name w:val="footer"/>
    <w:basedOn w:val="Normal"/>
    <w:rsid w:val="00B4015E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B4015E"/>
  </w:style>
  <w:style w:type="paragraph" w:styleId="Tijeloteksta2">
    <w:name w:val="Body Text 2"/>
    <w:basedOn w:val="Normal"/>
    <w:rsid w:val="00097B22"/>
    <w:pPr>
      <w:spacing w:after="120" w:line="480" w:lineRule="auto"/>
    </w:pPr>
  </w:style>
  <w:style w:type="character" w:styleId="Naglaeno">
    <w:name w:val="Strong"/>
    <w:qFormat/>
    <w:rsid w:val="00D6665E"/>
    <w:rPr>
      <w:b/>
      <w:bCs/>
    </w:rPr>
  </w:style>
  <w:style w:type="paragraph" w:styleId="Zaglavlje">
    <w:name w:val="header"/>
    <w:basedOn w:val="Normal"/>
    <w:rsid w:val="00CC71DB"/>
    <w:pPr>
      <w:tabs>
        <w:tab w:val="center" w:pos="4320"/>
        <w:tab w:val="right" w:pos="8640"/>
      </w:tabs>
    </w:pPr>
  </w:style>
  <w:style w:type="paragraph" w:styleId="Odlomakpopisa">
    <w:name w:val="List Paragraph"/>
    <w:basedOn w:val="Normal"/>
    <w:uiPriority w:val="34"/>
    <w:qFormat/>
    <w:rsid w:val="004E388B"/>
    <w:pPr>
      <w:ind w:left="720"/>
    </w:pPr>
    <w:rPr>
      <w:rFonts w:ascii="Calibri" w:eastAsia="Calibri" w:hAnsi="Calibri"/>
      <w:szCs w:val="22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7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unalac-samobor.hr/komunalac/zastita-osobnih-podataka-c388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adna%20povr&#353;ina\2020_11_12_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675BE-802D-4BFB-9F2C-2EA767E6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2020_11_12_MEMORANDUM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Samobor, 06</vt:lpstr>
    </vt:vector>
  </TitlesOfParts>
  <Company/>
  <LinksUpToDate>false</LinksUpToDate>
  <CharactersWithSpaces>3657</CharactersWithSpaces>
  <SharedDoc>false</SharedDoc>
  <HLinks>
    <vt:vector size="12" baseType="variant">
      <vt:variant>
        <vt:i4>1572907</vt:i4>
      </vt:variant>
      <vt:variant>
        <vt:i4>3</vt:i4>
      </vt:variant>
      <vt:variant>
        <vt:i4>0</vt:i4>
      </vt:variant>
      <vt:variant>
        <vt:i4>5</vt:i4>
      </vt:variant>
      <vt:variant>
        <vt:lpwstr>mailto:tourist@samobor.hr</vt:lpwstr>
      </vt:variant>
      <vt:variant>
        <vt:lpwstr/>
      </vt:variant>
      <vt:variant>
        <vt:i4>5177420</vt:i4>
      </vt:variant>
      <vt:variant>
        <vt:i4>0</vt:i4>
      </vt:variant>
      <vt:variant>
        <vt:i4>0</vt:i4>
      </vt:variant>
      <vt:variant>
        <vt:i4>5</vt:i4>
      </vt:variant>
      <vt:variant>
        <vt:lpwstr>http://www.tz-samobor.hr/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Bašić</dc:creator>
  <cp:lastModifiedBy>Sandra Šelja</cp:lastModifiedBy>
  <cp:revision>5</cp:revision>
  <cp:lastPrinted>2022-10-06T11:29:00Z</cp:lastPrinted>
  <dcterms:created xsi:type="dcterms:W3CDTF">2022-11-16T12:19:00Z</dcterms:created>
  <dcterms:modified xsi:type="dcterms:W3CDTF">2022-11-16T12:46:00Z</dcterms:modified>
</cp:coreProperties>
</file>