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1500C0FF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KLASA:</w:t>
      </w:r>
      <w:r w:rsidR="00837AE1">
        <w:rPr>
          <w:rFonts w:cs="Arial"/>
          <w:szCs w:val="22"/>
        </w:rPr>
        <w:t xml:space="preserve">      </w:t>
      </w:r>
      <w:r w:rsidR="003C3CA1" w:rsidRPr="003C3CA1">
        <w:rPr>
          <w:rFonts w:cs="Arial"/>
          <w:szCs w:val="22"/>
        </w:rPr>
        <w:t>112-01/23-02/15</w:t>
      </w:r>
    </w:p>
    <w:p w14:paraId="4512F332" w14:textId="2741D193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URBROJ:</w:t>
      </w:r>
      <w:r w:rsidR="00837AE1">
        <w:rPr>
          <w:rFonts w:cs="Arial"/>
          <w:szCs w:val="22"/>
        </w:rPr>
        <w:t xml:space="preserve">   </w:t>
      </w:r>
      <w:r w:rsidR="003C3CA1" w:rsidRPr="003C3CA1">
        <w:rPr>
          <w:rFonts w:cs="Arial"/>
          <w:szCs w:val="22"/>
        </w:rPr>
        <w:t>238-27-159-02-01/11-23-1</w:t>
      </w:r>
    </w:p>
    <w:p w14:paraId="01BDF74D" w14:textId="594D4A55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Samobor, </w:t>
      </w:r>
      <w:r w:rsidR="00837AE1">
        <w:rPr>
          <w:rFonts w:cs="Arial"/>
          <w:szCs w:val="22"/>
        </w:rPr>
        <w:t xml:space="preserve">  </w:t>
      </w:r>
      <w:r w:rsidR="003037A0">
        <w:rPr>
          <w:rFonts w:cs="Arial"/>
          <w:szCs w:val="22"/>
        </w:rPr>
        <w:t>08</w:t>
      </w:r>
      <w:r w:rsidRPr="0019364E">
        <w:rPr>
          <w:rFonts w:cs="Arial"/>
          <w:szCs w:val="22"/>
        </w:rPr>
        <w:t>.</w:t>
      </w:r>
      <w:r w:rsidR="003037A0">
        <w:rPr>
          <w:rFonts w:cs="Arial"/>
          <w:szCs w:val="22"/>
        </w:rPr>
        <w:t>11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B3A8929" w14:textId="77777777" w:rsidR="00A20087" w:rsidRDefault="00A20087" w:rsidP="00A20087">
      <w:pPr>
        <w:rPr>
          <w:rFonts w:cs="Arial"/>
          <w:b/>
          <w:sz w:val="24"/>
          <w:szCs w:val="24"/>
        </w:rPr>
      </w:pPr>
    </w:p>
    <w:p w14:paraId="537E8927" w14:textId="3D55414E" w:rsidR="00D13089" w:rsidRPr="00A20087" w:rsidRDefault="00A20087" w:rsidP="00A20087">
      <w:pPr>
        <w:jc w:val="center"/>
        <w:rPr>
          <w:rFonts w:cs="Arial"/>
          <w:b/>
          <w:sz w:val="24"/>
          <w:szCs w:val="24"/>
        </w:rPr>
      </w:pPr>
      <w:r w:rsidRPr="00A20087">
        <w:rPr>
          <w:rFonts w:cs="Arial"/>
          <w:b/>
          <w:sz w:val="24"/>
          <w:szCs w:val="24"/>
        </w:rPr>
        <w:t>POSLOVOĐA U SLUŽBI ODRŽAVANJA NERAZVRSTANIH CESTA</w:t>
      </w:r>
    </w:p>
    <w:p w14:paraId="4C5C97C3" w14:textId="13DF8B65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 xml:space="preserve">– </w:t>
      </w:r>
      <w:r w:rsidR="003C3CA1">
        <w:rPr>
          <w:rFonts w:cs="Arial"/>
          <w:b/>
          <w:sz w:val="24"/>
          <w:szCs w:val="24"/>
        </w:rPr>
        <w:t>2</w:t>
      </w:r>
      <w:r w:rsidRPr="00D13089">
        <w:rPr>
          <w:rFonts w:cs="Arial"/>
          <w:b/>
          <w:sz w:val="24"/>
          <w:szCs w:val="24"/>
        </w:rPr>
        <w:t xml:space="preserve"> izvršitelj</w:t>
      </w:r>
      <w:r w:rsidR="003C3CA1">
        <w:rPr>
          <w:rFonts w:cs="Arial"/>
          <w:b/>
          <w:sz w:val="24"/>
          <w:szCs w:val="24"/>
        </w:rPr>
        <w:t>a</w:t>
      </w:r>
      <w:r w:rsidRPr="00D13089">
        <w:rPr>
          <w:rFonts w:cs="Arial"/>
          <w:b/>
          <w:sz w:val="24"/>
          <w:szCs w:val="24"/>
        </w:rPr>
        <w:t>/</w:t>
      </w:r>
      <w:proofErr w:type="spellStart"/>
      <w:r w:rsidRPr="00D13089">
        <w:rPr>
          <w:rFonts w:cs="Arial"/>
          <w:b/>
          <w:sz w:val="24"/>
          <w:szCs w:val="24"/>
        </w:rPr>
        <w:t>ic</w:t>
      </w:r>
      <w:r w:rsidR="003C3CA1">
        <w:rPr>
          <w:rFonts w:cs="Arial"/>
          <w:b/>
          <w:sz w:val="24"/>
          <w:szCs w:val="24"/>
        </w:rPr>
        <w:t>e</w:t>
      </w:r>
      <w:proofErr w:type="spellEnd"/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74315B4F" w:rsidR="00984F8C" w:rsidRPr="0019364E" w:rsidRDefault="00984F8C" w:rsidP="00DD3227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="003C3CA1">
        <w:rPr>
          <w:rFonts w:ascii="Arial" w:hAnsi="Arial" w:cs="Arial"/>
          <w:b/>
        </w:rPr>
        <w:t>SSS, III</w:t>
      </w:r>
      <w:r w:rsidRPr="0019364E">
        <w:rPr>
          <w:rFonts w:ascii="Arial" w:hAnsi="Arial" w:cs="Arial"/>
          <w:b/>
        </w:rPr>
        <w:t xml:space="preserve"> </w:t>
      </w:r>
    </w:p>
    <w:p w14:paraId="4FE8A984" w14:textId="1F4B78D8" w:rsidR="00984F8C" w:rsidRPr="0019364E" w:rsidRDefault="003C3CA1" w:rsidP="00DD3227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Osposobljenost za rukovanje malim i specijalnim strojevima</w:t>
      </w:r>
    </w:p>
    <w:p w14:paraId="2BBC1E9F" w14:textId="15B7D5CC" w:rsidR="00984F8C" w:rsidRPr="0019364E" w:rsidRDefault="003037A0" w:rsidP="00DD3227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84F8C" w:rsidRPr="0019364E">
        <w:rPr>
          <w:rFonts w:ascii="Arial" w:hAnsi="Arial" w:cs="Arial"/>
          <w:b/>
        </w:rPr>
        <w:t>ažeća vozačka dozvola B kategorije</w:t>
      </w:r>
    </w:p>
    <w:p w14:paraId="41FCA2B8" w14:textId="306A7D60" w:rsidR="003037A0" w:rsidRDefault="003C3CA1" w:rsidP="00DD3227">
      <w:pPr>
        <w:pStyle w:val="Odlomakpopis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037A0">
        <w:rPr>
          <w:rFonts w:ascii="Arial" w:hAnsi="Arial" w:cs="Arial"/>
          <w:b/>
        </w:rPr>
        <w:t xml:space="preserve"> godin</w:t>
      </w:r>
      <w:r w:rsidR="00DD3227">
        <w:rPr>
          <w:rFonts w:ascii="Arial" w:hAnsi="Arial" w:cs="Arial"/>
          <w:b/>
        </w:rPr>
        <w:t>a</w:t>
      </w:r>
      <w:r w:rsidR="003037A0">
        <w:rPr>
          <w:rFonts w:ascii="Arial" w:hAnsi="Arial" w:cs="Arial"/>
          <w:b/>
        </w:rPr>
        <w:t xml:space="preserve"> radnog iskustva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7CDCAFC5" w14:textId="77777777" w:rsidR="00D13089" w:rsidRPr="00DD3227" w:rsidRDefault="00D13089" w:rsidP="00D13089">
      <w:pPr>
        <w:rPr>
          <w:rFonts w:cs="Arial"/>
          <w:b/>
        </w:rPr>
      </w:pPr>
      <w:r w:rsidRPr="00DD3227">
        <w:rPr>
          <w:rFonts w:cs="Arial"/>
          <w:b/>
        </w:rPr>
        <w:t>Prednost:</w:t>
      </w:r>
    </w:p>
    <w:p w14:paraId="3363792B" w14:textId="3058C8E4" w:rsidR="0064523A" w:rsidRDefault="0064523A" w:rsidP="0064523A">
      <w:pPr>
        <w:pStyle w:val="Odlomakpopisa"/>
        <w:numPr>
          <w:ilvl w:val="0"/>
          <w:numId w:val="21"/>
        </w:numPr>
        <w:rPr>
          <w:rFonts w:ascii="Arial" w:hAnsi="Arial" w:cs="Arial"/>
          <w:b/>
        </w:rPr>
      </w:pPr>
      <w:r w:rsidRPr="00DD3227">
        <w:rPr>
          <w:rFonts w:ascii="Arial" w:hAnsi="Arial" w:cs="Arial"/>
          <w:b/>
        </w:rPr>
        <w:t>Iskustvo u održavanju cesta</w:t>
      </w:r>
      <w:r>
        <w:rPr>
          <w:rFonts w:ascii="Arial" w:hAnsi="Arial" w:cs="Arial"/>
          <w:b/>
        </w:rPr>
        <w:t xml:space="preserve"> i / ili niskogradnji</w:t>
      </w:r>
    </w:p>
    <w:p w14:paraId="2EE25149" w14:textId="77777777" w:rsidR="00991602" w:rsidRDefault="00991602" w:rsidP="00991602">
      <w:pPr>
        <w:pStyle w:val="Odlomakpopisa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Iskustvo u vođenju ljudi i građevinskim poslovima</w:t>
      </w:r>
    </w:p>
    <w:p w14:paraId="591FAAA5" w14:textId="77777777" w:rsidR="00991602" w:rsidRPr="00991602" w:rsidRDefault="00991602" w:rsidP="00991602">
      <w:pPr>
        <w:ind w:left="360"/>
        <w:rPr>
          <w:rFonts w:cs="Arial"/>
          <w:b/>
        </w:rPr>
      </w:pP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72690331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vodi i odgovara za gradilište u službi održavanja nerazvrstanih cesta</w:t>
      </w:r>
    </w:p>
    <w:p w14:paraId="41AC6E07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vodi grupu radnika na gradilištu po nalogu neposredno nadređenih osoba</w:t>
      </w:r>
    </w:p>
    <w:p w14:paraId="0F05ECDF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vodi podatke o izvedenim količinama, kao i satima provedenim na radu</w:t>
      </w:r>
    </w:p>
    <w:p w14:paraId="715CD0D2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brine o sredstvima potrebnim za rad, te o kvalitetnom i pravovremenom izvođenju radova</w:t>
      </w:r>
    </w:p>
    <w:p w14:paraId="10C3EFC5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 xml:space="preserve">vodi i radi na </w:t>
      </w:r>
      <w:proofErr w:type="spellStart"/>
      <w:r w:rsidRPr="003C3CA1">
        <w:rPr>
          <w:rFonts w:ascii="Arial" w:hAnsi="Arial" w:cs="Arial"/>
          <w:bCs/>
        </w:rPr>
        <w:t>asfalterskim</w:t>
      </w:r>
      <w:proofErr w:type="spellEnd"/>
      <w:r w:rsidRPr="003C3CA1">
        <w:rPr>
          <w:rFonts w:ascii="Arial" w:hAnsi="Arial" w:cs="Arial"/>
          <w:bCs/>
        </w:rPr>
        <w:t>, zidarskim, tesarskim, armiračkim, betonskim, strojarskim i drugim radovima</w:t>
      </w:r>
    </w:p>
    <w:p w14:paraId="47D20633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po potrebi rukuje malim strojem (</w:t>
      </w:r>
      <w:proofErr w:type="spellStart"/>
      <w:r w:rsidRPr="003C3CA1">
        <w:rPr>
          <w:rFonts w:ascii="Arial" w:hAnsi="Arial" w:cs="Arial"/>
          <w:bCs/>
        </w:rPr>
        <w:t>vibro</w:t>
      </w:r>
      <w:proofErr w:type="spellEnd"/>
      <w:r w:rsidRPr="003C3CA1">
        <w:rPr>
          <w:rFonts w:ascii="Arial" w:hAnsi="Arial" w:cs="Arial"/>
          <w:bCs/>
        </w:rPr>
        <w:t xml:space="preserve"> ploča, nabijač, </w:t>
      </w:r>
      <w:proofErr w:type="spellStart"/>
      <w:r w:rsidRPr="003C3CA1">
        <w:rPr>
          <w:rFonts w:ascii="Arial" w:hAnsi="Arial" w:cs="Arial"/>
          <w:bCs/>
        </w:rPr>
        <w:t>rezalica</w:t>
      </w:r>
      <w:proofErr w:type="spellEnd"/>
      <w:r w:rsidRPr="003C3CA1">
        <w:rPr>
          <w:rFonts w:ascii="Arial" w:hAnsi="Arial" w:cs="Arial"/>
          <w:bCs/>
        </w:rPr>
        <w:t xml:space="preserve">, udarna bušilica, </w:t>
      </w:r>
      <w:proofErr w:type="spellStart"/>
      <w:r w:rsidRPr="003C3CA1">
        <w:rPr>
          <w:rFonts w:ascii="Arial" w:hAnsi="Arial" w:cs="Arial"/>
          <w:bCs/>
        </w:rPr>
        <w:t>stupna</w:t>
      </w:r>
      <w:proofErr w:type="spellEnd"/>
      <w:r w:rsidRPr="003C3CA1">
        <w:rPr>
          <w:rFonts w:ascii="Arial" w:hAnsi="Arial" w:cs="Arial"/>
          <w:bCs/>
        </w:rPr>
        <w:t xml:space="preserve"> bušilica, </w:t>
      </w:r>
      <w:proofErr w:type="spellStart"/>
      <w:r w:rsidRPr="003C3CA1">
        <w:rPr>
          <w:rFonts w:ascii="Arial" w:hAnsi="Arial" w:cs="Arial"/>
          <w:bCs/>
        </w:rPr>
        <w:t>kresač</w:t>
      </w:r>
      <w:proofErr w:type="spellEnd"/>
      <w:r w:rsidRPr="003C3CA1">
        <w:rPr>
          <w:rFonts w:ascii="Arial" w:hAnsi="Arial" w:cs="Arial"/>
          <w:bCs/>
        </w:rPr>
        <w:t xml:space="preserve"> granja, </w:t>
      </w:r>
      <w:proofErr w:type="spellStart"/>
      <w:r w:rsidRPr="003C3CA1">
        <w:rPr>
          <w:rFonts w:ascii="Arial" w:hAnsi="Arial" w:cs="Arial"/>
          <w:bCs/>
        </w:rPr>
        <w:t>flakserica</w:t>
      </w:r>
      <w:proofErr w:type="spellEnd"/>
      <w:r w:rsidRPr="003C3CA1">
        <w:rPr>
          <w:rFonts w:ascii="Arial" w:hAnsi="Arial" w:cs="Arial"/>
          <w:bCs/>
        </w:rPr>
        <w:t xml:space="preserve">, motorna pila) i odgovoran je za njegovu tehničku ispravnost </w:t>
      </w:r>
    </w:p>
    <w:p w14:paraId="5F449DC1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po potrebi rukuje specijalnim komunalnim strojem (</w:t>
      </w:r>
      <w:proofErr w:type="spellStart"/>
      <w:r w:rsidRPr="003C3CA1">
        <w:rPr>
          <w:rFonts w:ascii="Arial" w:hAnsi="Arial" w:cs="Arial"/>
          <w:bCs/>
        </w:rPr>
        <w:t>finišer</w:t>
      </w:r>
      <w:proofErr w:type="spellEnd"/>
      <w:r w:rsidRPr="003C3CA1">
        <w:rPr>
          <w:rFonts w:ascii="Arial" w:hAnsi="Arial" w:cs="Arial"/>
          <w:bCs/>
        </w:rPr>
        <w:t xml:space="preserve">, </w:t>
      </w:r>
      <w:proofErr w:type="spellStart"/>
      <w:r w:rsidRPr="003C3CA1">
        <w:rPr>
          <w:rFonts w:ascii="Arial" w:hAnsi="Arial" w:cs="Arial"/>
          <w:bCs/>
        </w:rPr>
        <w:t>vibrovaljak</w:t>
      </w:r>
      <w:proofErr w:type="spellEnd"/>
      <w:r w:rsidRPr="003C3CA1">
        <w:rPr>
          <w:rFonts w:ascii="Arial" w:hAnsi="Arial" w:cs="Arial"/>
          <w:bCs/>
        </w:rPr>
        <w:t xml:space="preserve">, sječkalica za granje, stroj za bojanje horizontalne signalizacije) i odgovoran je za njegovu tehničku ispravnost </w:t>
      </w:r>
    </w:p>
    <w:p w14:paraId="6664DD09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zadužen je za rukovanje i održavanje specijalnih građevinskih strojeva (</w:t>
      </w:r>
      <w:proofErr w:type="spellStart"/>
      <w:r w:rsidRPr="003C3CA1">
        <w:rPr>
          <w:rFonts w:ascii="Arial" w:hAnsi="Arial" w:cs="Arial"/>
          <w:bCs/>
        </w:rPr>
        <w:t>kombinirka</w:t>
      </w:r>
      <w:proofErr w:type="spellEnd"/>
      <w:r w:rsidRPr="003C3CA1">
        <w:rPr>
          <w:rFonts w:ascii="Arial" w:hAnsi="Arial" w:cs="Arial"/>
          <w:bCs/>
        </w:rPr>
        <w:t xml:space="preserve">, </w:t>
      </w:r>
      <w:proofErr w:type="spellStart"/>
      <w:r w:rsidRPr="003C3CA1">
        <w:rPr>
          <w:rFonts w:ascii="Arial" w:hAnsi="Arial" w:cs="Arial"/>
          <w:bCs/>
        </w:rPr>
        <w:t>minibager</w:t>
      </w:r>
      <w:proofErr w:type="spellEnd"/>
      <w:r w:rsidRPr="003C3CA1">
        <w:rPr>
          <w:rFonts w:ascii="Arial" w:hAnsi="Arial" w:cs="Arial"/>
          <w:bCs/>
        </w:rPr>
        <w:t>)</w:t>
      </w:r>
    </w:p>
    <w:p w14:paraId="4680A000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lastRenderedPageBreak/>
        <w:t>organizira rad više radnika na terenu, po potrebi razvozi radnike na više lokacija</w:t>
      </w:r>
    </w:p>
    <w:p w14:paraId="4F86F1E5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kontrolira rad radnika na terenu te kvalitetu izvršenog posla</w:t>
      </w:r>
    </w:p>
    <w:p w14:paraId="06FACC7D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 xml:space="preserve">obavlja sve poslove na održavanju i rekonstrukciji nerazvrstanih cesta po nalogu neposredno nadređenih </w:t>
      </w:r>
    </w:p>
    <w:p w14:paraId="5E839945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svakodnevno ispunjava obrazac Dnevni vizualni pregled vozila i predaje isti nadređenoj osobi</w:t>
      </w:r>
    </w:p>
    <w:p w14:paraId="799BDF4E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sudjeluje u organizaciji i vođenju zimske službe</w:t>
      </w:r>
    </w:p>
    <w:p w14:paraId="6BD29B1C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vodi i radi na ručnom čišćenju sipine nakon završetka zimske službe</w:t>
      </w:r>
    </w:p>
    <w:p w14:paraId="451E6DD1" w14:textId="77777777" w:rsidR="003C3CA1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prema potrebi organizira i sudjeluje u provođenju privremene regulacije prometa (dežurstvo na rampama)</w:t>
      </w:r>
    </w:p>
    <w:p w14:paraId="33BB29B0" w14:textId="49523323" w:rsidR="00D13089" w:rsidRPr="003C3CA1" w:rsidRDefault="003C3CA1" w:rsidP="003C3CA1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3C3CA1">
        <w:rPr>
          <w:rFonts w:ascii="Arial" w:hAnsi="Arial" w:cs="Arial"/>
          <w:bCs/>
        </w:rPr>
        <w:t>izrađuje i dostavlja redovita i izvanredna izvješća voditelju službe / specijalistu</w:t>
      </w:r>
      <w:r w:rsidR="003037A0" w:rsidRPr="003C3CA1">
        <w:rPr>
          <w:rFonts w:cs="Arial"/>
          <w:bCs/>
        </w:rPr>
        <w:t>.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27EAF9A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Uz pisanu prijavu na javni poziv za radno mjesto </w:t>
      </w:r>
      <w:r w:rsidR="003C3CA1">
        <w:rPr>
          <w:rFonts w:cs="Arial"/>
          <w:szCs w:val="22"/>
        </w:rPr>
        <w:t>POSLOVOĐA</w:t>
      </w:r>
      <w:r w:rsidRPr="0019364E">
        <w:rPr>
          <w:rFonts w:cs="Arial"/>
          <w:szCs w:val="22"/>
        </w:rPr>
        <w:t xml:space="preserve"> U SLUŽBI ODRŽAVANJA NERAZVRSTANIH CESTA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674E8B63" w14:textId="552A7BDB" w:rsidR="00984F8C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</w:p>
    <w:p w14:paraId="59DE58E6" w14:textId="67011B4E" w:rsidR="00344170" w:rsidRPr="004E4B54" w:rsidRDefault="00344170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Dokaz o radnom iskustvu.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166105F1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>, s naznakom: „Prijava za radno mjesto – „</w:t>
      </w:r>
      <w:r w:rsidR="003C3CA1">
        <w:rPr>
          <w:rFonts w:cs="Arial"/>
          <w:szCs w:val="22"/>
        </w:rPr>
        <w:t>POSLOVOĐA</w:t>
      </w:r>
      <w:r w:rsidR="00984F8C" w:rsidRPr="0019364E">
        <w:rPr>
          <w:rFonts w:cs="Arial"/>
          <w:szCs w:val="22"/>
        </w:rPr>
        <w:t xml:space="preserve"> U SLUŽBI ODRŽAVANJA NERAZVRSTANIH CESTA“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47B7" w14:textId="77777777" w:rsidR="005F4B16" w:rsidRDefault="005F4B16">
      <w:r>
        <w:separator/>
      </w:r>
    </w:p>
    <w:p w14:paraId="4ED22B18" w14:textId="77777777" w:rsidR="005F4B16" w:rsidRDefault="005F4B16"/>
  </w:endnote>
  <w:endnote w:type="continuationSeparator" w:id="0">
    <w:p w14:paraId="045CDA85" w14:textId="77777777" w:rsidR="005F4B16" w:rsidRDefault="005F4B16">
      <w:r>
        <w:continuationSeparator/>
      </w:r>
    </w:p>
    <w:p w14:paraId="7937D1FE" w14:textId="77777777" w:rsidR="005F4B16" w:rsidRDefault="005F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C28C" w14:textId="77777777" w:rsidR="005F4B16" w:rsidRDefault="005F4B16">
      <w:r>
        <w:separator/>
      </w:r>
    </w:p>
    <w:p w14:paraId="0AC4506D" w14:textId="77777777" w:rsidR="005F4B16" w:rsidRDefault="005F4B16"/>
  </w:footnote>
  <w:footnote w:type="continuationSeparator" w:id="0">
    <w:p w14:paraId="56F101E7" w14:textId="77777777" w:rsidR="005F4B16" w:rsidRDefault="005F4B16">
      <w:r>
        <w:continuationSeparator/>
      </w:r>
    </w:p>
    <w:p w14:paraId="76E2D1C2" w14:textId="77777777" w:rsidR="005F4B16" w:rsidRDefault="005F4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C9E68C1"/>
    <w:multiLevelType w:val="hybridMultilevel"/>
    <w:tmpl w:val="1296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869CE"/>
    <w:multiLevelType w:val="hybridMultilevel"/>
    <w:tmpl w:val="A3FC70B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07426"/>
    <w:multiLevelType w:val="hybridMultilevel"/>
    <w:tmpl w:val="4BC8A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0697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543285">
    <w:abstractNumId w:val="16"/>
  </w:num>
  <w:num w:numId="3" w16cid:durableId="383986598">
    <w:abstractNumId w:val="2"/>
  </w:num>
  <w:num w:numId="4" w16cid:durableId="1330209384">
    <w:abstractNumId w:val="8"/>
  </w:num>
  <w:num w:numId="5" w16cid:durableId="1824082352">
    <w:abstractNumId w:val="11"/>
  </w:num>
  <w:num w:numId="6" w16cid:durableId="1376538651">
    <w:abstractNumId w:val="5"/>
  </w:num>
  <w:num w:numId="7" w16cid:durableId="535702003">
    <w:abstractNumId w:val="15"/>
  </w:num>
  <w:num w:numId="8" w16cid:durableId="1460881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205294">
    <w:abstractNumId w:val="9"/>
  </w:num>
  <w:num w:numId="10" w16cid:durableId="1034309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7576146">
    <w:abstractNumId w:val="1"/>
  </w:num>
  <w:num w:numId="12" w16cid:durableId="993601651">
    <w:abstractNumId w:val="7"/>
  </w:num>
  <w:num w:numId="13" w16cid:durableId="97608265">
    <w:abstractNumId w:val="18"/>
  </w:num>
  <w:num w:numId="14" w16cid:durableId="713819472">
    <w:abstractNumId w:val="0"/>
  </w:num>
  <w:num w:numId="15" w16cid:durableId="1890847515">
    <w:abstractNumId w:val="20"/>
  </w:num>
  <w:num w:numId="16" w16cid:durableId="1667241306">
    <w:abstractNumId w:val="10"/>
  </w:num>
  <w:num w:numId="17" w16cid:durableId="1749771314">
    <w:abstractNumId w:val="3"/>
  </w:num>
  <w:num w:numId="18" w16cid:durableId="1464809790">
    <w:abstractNumId w:val="4"/>
  </w:num>
  <w:num w:numId="19" w16cid:durableId="1450783742">
    <w:abstractNumId w:val="14"/>
  </w:num>
  <w:num w:numId="20" w16cid:durableId="1903251660">
    <w:abstractNumId w:val="17"/>
  </w:num>
  <w:num w:numId="21" w16cid:durableId="67968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37D4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123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7A0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4170"/>
    <w:rsid w:val="00350144"/>
    <w:rsid w:val="00350666"/>
    <w:rsid w:val="003511E9"/>
    <w:rsid w:val="003563F5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3CA1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2223"/>
    <w:rsid w:val="005D4D38"/>
    <w:rsid w:val="005E1F21"/>
    <w:rsid w:val="005E24CA"/>
    <w:rsid w:val="005E3D9F"/>
    <w:rsid w:val="005E4B37"/>
    <w:rsid w:val="005E51C5"/>
    <w:rsid w:val="005E5572"/>
    <w:rsid w:val="005F0F7A"/>
    <w:rsid w:val="005F4B16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4523A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1F86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96B85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37AE1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1602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E6591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87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B6F3D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15EFA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6F3F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80E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D3227"/>
    <w:rsid w:val="00DE2F40"/>
    <w:rsid w:val="00DE4A70"/>
    <w:rsid w:val="00DE67F8"/>
    <w:rsid w:val="00DF2D13"/>
    <w:rsid w:val="00DF33CA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4B6B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16BBB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3446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3</cp:revision>
  <cp:lastPrinted>2022-08-31T08:20:00Z</cp:lastPrinted>
  <dcterms:created xsi:type="dcterms:W3CDTF">2023-11-08T12:55:00Z</dcterms:created>
  <dcterms:modified xsi:type="dcterms:W3CDTF">2023-11-08T13:14:00Z</dcterms:modified>
</cp:coreProperties>
</file>